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913EA" w14:textId="41B9807F" w:rsidR="003738A3" w:rsidRPr="00BB23A7" w:rsidRDefault="00D8132A" w:rsidP="00BB23A7">
      <w:pPr>
        <w:jc w:val="both"/>
        <w:rPr>
          <w:rFonts w:ascii="Arial Nova" w:hAnsi="Arial Nova"/>
          <w:b/>
          <w:bCs/>
          <w:sz w:val="32"/>
          <w:szCs w:val="32"/>
          <w:lang w:val="en-US"/>
        </w:rPr>
      </w:pPr>
      <w:r w:rsidRPr="00BB23A7">
        <w:rPr>
          <w:rFonts w:ascii="Arial Nova" w:hAnsi="Arial Nova"/>
          <w:b/>
          <w:bCs/>
          <w:sz w:val="32"/>
          <w:szCs w:val="32"/>
          <w:lang w:val="en-US"/>
        </w:rPr>
        <w:t>A</w:t>
      </w:r>
      <w:r w:rsidR="00F41695" w:rsidRPr="00BB23A7">
        <w:rPr>
          <w:rFonts w:ascii="Arial Nova" w:hAnsi="Arial Nova"/>
          <w:b/>
          <w:bCs/>
          <w:sz w:val="32"/>
          <w:szCs w:val="32"/>
          <w:lang w:val="en-US"/>
        </w:rPr>
        <w:t xml:space="preserve">dvance Notice </w:t>
      </w:r>
      <w:r w:rsidR="006B39FE" w:rsidRPr="00BB23A7">
        <w:rPr>
          <w:rFonts w:ascii="Arial Nova" w:hAnsi="Arial Nova"/>
          <w:b/>
          <w:bCs/>
          <w:sz w:val="32"/>
          <w:szCs w:val="32"/>
          <w:lang w:val="en-US"/>
        </w:rPr>
        <w:t>–</w:t>
      </w:r>
      <w:r w:rsidR="00F41695" w:rsidRPr="00BB23A7">
        <w:rPr>
          <w:rFonts w:ascii="Arial Nova" w:hAnsi="Arial Nova"/>
          <w:b/>
          <w:bCs/>
          <w:sz w:val="32"/>
          <w:szCs w:val="32"/>
          <w:lang w:val="en-US"/>
        </w:rPr>
        <w:t xml:space="preserve"> </w:t>
      </w:r>
      <w:r w:rsidR="006B39FE" w:rsidRPr="00BB23A7">
        <w:rPr>
          <w:rFonts w:ascii="Arial Nova" w:hAnsi="Arial Nova"/>
          <w:b/>
          <w:bCs/>
          <w:sz w:val="32"/>
          <w:szCs w:val="32"/>
          <w:lang w:val="en-US"/>
        </w:rPr>
        <w:t xml:space="preserve">Potential </w:t>
      </w:r>
      <w:r w:rsidR="00EE783C" w:rsidRPr="00BB23A7">
        <w:rPr>
          <w:rFonts w:ascii="Arial Nova" w:hAnsi="Arial Nova"/>
          <w:b/>
          <w:bCs/>
          <w:sz w:val="32"/>
          <w:szCs w:val="32"/>
          <w:lang w:val="en-US"/>
        </w:rPr>
        <w:t xml:space="preserve">Closure of the </w:t>
      </w:r>
      <w:r w:rsidR="0053343B" w:rsidRPr="00BB23A7">
        <w:rPr>
          <w:rFonts w:ascii="Arial Nova" w:hAnsi="Arial Nova"/>
          <w:b/>
          <w:bCs/>
          <w:sz w:val="32"/>
          <w:szCs w:val="32"/>
          <w:lang w:val="en-US"/>
        </w:rPr>
        <w:t xml:space="preserve">Lancashire Environmental </w:t>
      </w:r>
      <w:r w:rsidR="00EE783C" w:rsidRPr="00BB23A7">
        <w:rPr>
          <w:rFonts w:ascii="Arial Nova" w:hAnsi="Arial Nova"/>
          <w:b/>
          <w:bCs/>
          <w:sz w:val="32"/>
          <w:szCs w:val="32"/>
          <w:lang w:val="en-US"/>
        </w:rPr>
        <w:t>Fund</w:t>
      </w:r>
      <w:r w:rsidR="002F11F7" w:rsidRPr="00BB23A7">
        <w:rPr>
          <w:rFonts w:ascii="Arial Nova" w:hAnsi="Arial Nova"/>
          <w:b/>
          <w:bCs/>
          <w:sz w:val="32"/>
          <w:szCs w:val="32"/>
          <w:lang w:val="en-US"/>
        </w:rPr>
        <w:t xml:space="preserve"> June 2026</w:t>
      </w:r>
    </w:p>
    <w:p w14:paraId="443E3361" w14:textId="77777777" w:rsidR="00B602C2" w:rsidRDefault="00EE783C" w:rsidP="00BB23A7">
      <w:pPr>
        <w:jc w:val="both"/>
        <w:rPr>
          <w:rFonts w:ascii="Arial Nova" w:hAnsi="Arial Nova"/>
          <w:lang w:val="en-US"/>
        </w:rPr>
      </w:pPr>
      <w:r w:rsidRPr="00BB23A7">
        <w:rPr>
          <w:rFonts w:ascii="Arial Nova" w:hAnsi="Arial Nova"/>
          <w:lang w:val="en-US"/>
        </w:rPr>
        <w:t xml:space="preserve">Over the last 25 years, Lancashire Environmental Fund is proud to have supported over 1,200 projects in Lancashire with over £30 million in funding. The money we have distributed has all come from Landfill tax, the aim of which is to encourage alternative and more environmentally friendly methods of disposing of our waste, rather than sending it to landfill.  </w:t>
      </w:r>
    </w:p>
    <w:p w14:paraId="392FEE01" w14:textId="7F503CEC" w:rsidR="00EE783C" w:rsidRPr="00BB23A7" w:rsidRDefault="00EE783C" w:rsidP="00BB23A7">
      <w:pPr>
        <w:jc w:val="both"/>
        <w:rPr>
          <w:rFonts w:ascii="Arial Nova" w:hAnsi="Arial Nova"/>
          <w:lang w:val="en-US"/>
        </w:rPr>
      </w:pPr>
      <w:r w:rsidRPr="00BB23A7">
        <w:rPr>
          <w:rFonts w:ascii="Arial Nova" w:hAnsi="Arial Nova"/>
          <w:lang w:val="en-US"/>
        </w:rPr>
        <w:t xml:space="preserve">The point has now come where the amount of waste sent to landfill in Lancashire has </w:t>
      </w:r>
      <w:proofErr w:type="gramStart"/>
      <w:r w:rsidRPr="00BB23A7">
        <w:rPr>
          <w:rFonts w:ascii="Arial Nova" w:hAnsi="Arial Nova"/>
          <w:lang w:val="en-US"/>
        </w:rPr>
        <w:t>reduced</w:t>
      </w:r>
      <w:proofErr w:type="gramEnd"/>
      <w:r w:rsidRPr="00BB23A7">
        <w:rPr>
          <w:rFonts w:ascii="Arial Nova" w:hAnsi="Arial Nova"/>
          <w:lang w:val="en-US"/>
        </w:rPr>
        <w:t xml:space="preserve"> </w:t>
      </w:r>
      <w:r w:rsidR="00FE373D" w:rsidRPr="00BB23A7">
        <w:rPr>
          <w:rFonts w:ascii="Arial Nova" w:hAnsi="Arial Nova"/>
          <w:lang w:val="en-US"/>
        </w:rPr>
        <w:t xml:space="preserve">to such an extent </w:t>
      </w:r>
      <w:r w:rsidRPr="00BB23A7">
        <w:rPr>
          <w:rFonts w:ascii="Arial Nova" w:hAnsi="Arial Nova"/>
          <w:lang w:val="en-US"/>
        </w:rPr>
        <w:t>that the money we receive for distribution to projects is no longer sufficient to make the operation of the Fund viable.</w:t>
      </w:r>
    </w:p>
    <w:p w14:paraId="4CBA93DB" w14:textId="0754D921" w:rsidR="001B05A4" w:rsidRPr="00BB23A7" w:rsidRDefault="001B05A4" w:rsidP="00BB23A7">
      <w:pPr>
        <w:jc w:val="both"/>
        <w:rPr>
          <w:rFonts w:ascii="Arial Nova" w:hAnsi="Arial Nova"/>
          <w:lang w:val="en-US"/>
        </w:rPr>
      </w:pPr>
      <w:r w:rsidRPr="00BB23A7">
        <w:rPr>
          <w:rFonts w:ascii="Arial Nova" w:hAnsi="Arial Nova"/>
          <w:lang w:val="en-US"/>
        </w:rPr>
        <w:t>It is with regret that we must</w:t>
      </w:r>
      <w:r w:rsidR="00242596" w:rsidRPr="00BB23A7">
        <w:rPr>
          <w:rFonts w:ascii="Arial Nova" w:hAnsi="Arial Nova"/>
          <w:lang w:val="en-US"/>
        </w:rPr>
        <w:t xml:space="preserve"> advise that</w:t>
      </w:r>
      <w:r w:rsidR="006B6859" w:rsidRPr="00BB23A7">
        <w:rPr>
          <w:rFonts w:ascii="Arial Nova" w:hAnsi="Arial Nova"/>
          <w:lang w:val="en-US"/>
        </w:rPr>
        <w:t xml:space="preserve"> as things stand </w:t>
      </w:r>
      <w:r w:rsidR="00242596" w:rsidRPr="00BB23A7">
        <w:rPr>
          <w:rFonts w:ascii="Arial Nova" w:hAnsi="Arial Nova"/>
          <w:lang w:val="en-US"/>
        </w:rPr>
        <w:t xml:space="preserve">there will </w:t>
      </w:r>
      <w:r w:rsidR="006B6859" w:rsidRPr="00BB23A7">
        <w:rPr>
          <w:rFonts w:ascii="Arial Nova" w:hAnsi="Arial Nova"/>
          <w:lang w:val="en-US"/>
        </w:rPr>
        <w:t xml:space="preserve">be only </w:t>
      </w:r>
      <w:r w:rsidR="006B39FE" w:rsidRPr="00BB23A7">
        <w:rPr>
          <w:rFonts w:ascii="Arial Nova" w:hAnsi="Arial Nova"/>
          <w:lang w:val="en-US"/>
        </w:rPr>
        <w:t>one</w:t>
      </w:r>
      <w:r w:rsidR="006B6859" w:rsidRPr="00BB23A7">
        <w:rPr>
          <w:rFonts w:ascii="Arial Nova" w:hAnsi="Arial Nova"/>
          <w:lang w:val="en-US"/>
        </w:rPr>
        <w:t xml:space="preserve"> further funding round</w:t>
      </w:r>
      <w:r w:rsidR="00F76A99" w:rsidRPr="00BB23A7">
        <w:rPr>
          <w:rFonts w:ascii="Arial Nova" w:hAnsi="Arial Nova"/>
          <w:lang w:val="en-US"/>
        </w:rPr>
        <w:t xml:space="preserve"> </w:t>
      </w:r>
      <w:r w:rsidR="00B0552A" w:rsidRPr="00BB23A7">
        <w:rPr>
          <w:rFonts w:ascii="Arial Nova" w:hAnsi="Arial Nova"/>
          <w:lang w:val="en-US"/>
        </w:rPr>
        <w:t>scheduled for</w:t>
      </w:r>
      <w:r w:rsidR="00F76A99" w:rsidRPr="00BB23A7">
        <w:rPr>
          <w:rFonts w:ascii="Arial Nova" w:hAnsi="Arial Nova"/>
          <w:lang w:val="en-US"/>
        </w:rPr>
        <w:t xml:space="preserve"> June 2026. The expectation is that</w:t>
      </w:r>
      <w:r w:rsidR="00175B5E" w:rsidRPr="00BB23A7">
        <w:rPr>
          <w:rFonts w:ascii="Arial Nova" w:hAnsi="Arial Nova"/>
          <w:lang w:val="en-US"/>
        </w:rPr>
        <w:t xml:space="preserve"> shortly thereafter the Fund will cease to operate</w:t>
      </w:r>
      <w:r w:rsidR="008A519D" w:rsidRPr="00BB23A7">
        <w:rPr>
          <w:rFonts w:ascii="Arial Nova" w:hAnsi="Arial Nova"/>
          <w:lang w:val="en-US"/>
        </w:rPr>
        <w:t xml:space="preserve"> though existing grants and claims will </w:t>
      </w:r>
      <w:r w:rsidR="008A519D" w:rsidRPr="00574A29">
        <w:rPr>
          <w:rFonts w:ascii="Arial Nova" w:hAnsi="Arial Nova"/>
          <w:b/>
          <w:bCs/>
          <w:color w:val="EE0000"/>
          <w:lang w:val="en-US"/>
        </w:rPr>
        <w:t>be paid until the end of July 2027</w:t>
      </w:r>
      <w:r w:rsidR="008A519D" w:rsidRPr="00BB23A7">
        <w:rPr>
          <w:rFonts w:ascii="Arial Nova" w:hAnsi="Arial Nova"/>
          <w:color w:val="EE0000"/>
          <w:lang w:val="en-US"/>
        </w:rPr>
        <w:t xml:space="preserve"> </w:t>
      </w:r>
      <w:r w:rsidR="008A519D" w:rsidRPr="00BB23A7">
        <w:rPr>
          <w:rFonts w:ascii="Arial Nova" w:hAnsi="Arial Nova"/>
          <w:lang w:val="en-US"/>
        </w:rPr>
        <w:t xml:space="preserve">by which time all projects will have to have been </w:t>
      </w:r>
      <w:r w:rsidR="00537158" w:rsidRPr="00BB23A7">
        <w:rPr>
          <w:rFonts w:ascii="Arial Nova" w:hAnsi="Arial Nova"/>
          <w:lang w:val="en-US"/>
        </w:rPr>
        <w:t>completed and grants paid in full.</w:t>
      </w:r>
      <w:r w:rsidR="00622B51" w:rsidRPr="00BB23A7">
        <w:rPr>
          <w:rFonts w:ascii="Arial Nova" w:hAnsi="Arial Nova"/>
          <w:lang w:val="en-US"/>
        </w:rPr>
        <w:t xml:space="preserve"> </w:t>
      </w:r>
    </w:p>
    <w:p w14:paraId="5AA6D0D9" w14:textId="5D1A8660" w:rsidR="00537158" w:rsidRPr="00BB23A7" w:rsidRDefault="00537158" w:rsidP="00BB23A7">
      <w:pPr>
        <w:jc w:val="both"/>
        <w:rPr>
          <w:rFonts w:ascii="Arial Nova" w:hAnsi="Arial Nova"/>
          <w:lang w:val="en-US"/>
        </w:rPr>
      </w:pPr>
      <w:r w:rsidRPr="00BB23A7">
        <w:rPr>
          <w:rFonts w:ascii="Arial Nova" w:hAnsi="Arial Nova"/>
          <w:lang w:val="en-US"/>
        </w:rPr>
        <w:t xml:space="preserve">The </w:t>
      </w:r>
      <w:r w:rsidR="00FF20DC" w:rsidRPr="00BB23A7">
        <w:rPr>
          <w:rFonts w:ascii="Arial Nova" w:hAnsi="Arial Nova"/>
          <w:lang w:val="en-US"/>
        </w:rPr>
        <w:t xml:space="preserve">full details and dates of the deadlines </w:t>
      </w:r>
      <w:r w:rsidR="009710B2" w:rsidRPr="00BB23A7">
        <w:rPr>
          <w:rFonts w:ascii="Arial Nova" w:hAnsi="Arial Nova"/>
          <w:lang w:val="en-US"/>
        </w:rPr>
        <w:t xml:space="preserve">for the remaining round </w:t>
      </w:r>
      <w:r w:rsidR="00FF20DC" w:rsidRPr="00BB23A7">
        <w:rPr>
          <w:rFonts w:ascii="Arial Nova" w:hAnsi="Arial Nova"/>
          <w:lang w:val="en-US"/>
        </w:rPr>
        <w:t>are below.</w:t>
      </w:r>
      <w:r w:rsidR="009710B2" w:rsidRPr="00BB23A7">
        <w:rPr>
          <w:rFonts w:ascii="Arial Nova" w:hAnsi="Arial Nova"/>
          <w:lang w:val="en-US"/>
        </w:rPr>
        <w:t xml:space="preserve"> Please note that </w:t>
      </w:r>
      <w:r w:rsidR="009710B2" w:rsidRPr="00BB23A7">
        <w:rPr>
          <w:rFonts w:ascii="Arial Nova" w:hAnsi="Arial Nova"/>
          <w:b/>
          <w:bCs/>
          <w:color w:val="EE0000"/>
          <w:lang w:val="en-US"/>
        </w:rPr>
        <w:t>it is imperative that your project is fully completed by July 2027</w:t>
      </w:r>
      <w:r w:rsidR="009710B2" w:rsidRPr="00BB23A7">
        <w:rPr>
          <w:rFonts w:ascii="Arial Nova" w:hAnsi="Arial Nova"/>
          <w:color w:val="EE0000"/>
          <w:lang w:val="en-US"/>
        </w:rPr>
        <w:t xml:space="preserve"> </w:t>
      </w:r>
      <w:r w:rsidR="009710B2" w:rsidRPr="00BB23A7">
        <w:rPr>
          <w:rFonts w:ascii="Arial Nova" w:hAnsi="Arial Nova"/>
          <w:lang w:val="en-US"/>
        </w:rPr>
        <w:t>at the absolute latest</w:t>
      </w:r>
      <w:r w:rsidR="007D362E" w:rsidRPr="00BB23A7">
        <w:rPr>
          <w:rFonts w:ascii="Arial Nova" w:hAnsi="Arial Nova"/>
          <w:lang w:val="en-US"/>
        </w:rPr>
        <w:t xml:space="preserve"> as no extensions will be available</w:t>
      </w:r>
      <w:r w:rsidR="009710B2" w:rsidRPr="00BB23A7">
        <w:rPr>
          <w:rFonts w:ascii="Arial Nova" w:hAnsi="Arial Nova"/>
          <w:lang w:val="en-US"/>
        </w:rPr>
        <w:t>. Subject to thi</w:t>
      </w:r>
      <w:r w:rsidR="0088149E" w:rsidRPr="00BB23A7">
        <w:rPr>
          <w:rFonts w:ascii="Arial Nova" w:hAnsi="Arial Nova"/>
          <w:lang w:val="en-US"/>
        </w:rPr>
        <w:t xml:space="preserve">s condition we </w:t>
      </w:r>
      <w:proofErr w:type="gramStart"/>
      <w:r w:rsidR="0088149E" w:rsidRPr="00BB23A7">
        <w:rPr>
          <w:rFonts w:ascii="Arial Nova" w:hAnsi="Arial Nova"/>
          <w:lang w:val="en-US"/>
        </w:rPr>
        <w:t>would</w:t>
      </w:r>
      <w:proofErr w:type="gramEnd"/>
      <w:r w:rsidR="0088149E" w:rsidRPr="00BB23A7">
        <w:rPr>
          <w:rFonts w:ascii="Arial Nova" w:hAnsi="Arial Nova"/>
          <w:lang w:val="en-US"/>
        </w:rPr>
        <w:t xml:space="preserve"> encourage you to take </w:t>
      </w:r>
      <w:r w:rsidR="00180BF9" w:rsidRPr="00BB23A7">
        <w:rPr>
          <w:rFonts w:ascii="Arial Nova" w:hAnsi="Arial Nova"/>
          <w:lang w:val="en-US"/>
        </w:rPr>
        <w:t>this opportunity to apply to us as a matter of urgency if you think that there is anything we might be able to help you with.</w:t>
      </w:r>
      <w:r w:rsidR="0008443A" w:rsidRPr="00BB23A7">
        <w:rPr>
          <w:rFonts w:ascii="Arial Nova" w:hAnsi="Arial Nova"/>
          <w:lang w:val="en-US"/>
        </w:rPr>
        <w:t xml:space="preserve"> If you are uncertain if </w:t>
      </w:r>
      <w:r w:rsidR="00826D19" w:rsidRPr="00BB23A7">
        <w:rPr>
          <w:rFonts w:ascii="Arial Nova" w:hAnsi="Arial Nova"/>
          <w:lang w:val="en-US"/>
        </w:rPr>
        <w:t>what you want to do is eligible, please give us a call on 01772 317247 o</w:t>
      </w:r>
      <w:r w:rsidR="000346BC" w:rsidRPr="00BB23A7">
        <w:rPr>
          <w:rFonts w:ascii="Arial Nova" w:hAnsi="Arial Nova"/>
          <w:lang w:val="en-US"/>
        </w:rPr>
        <w:t>r</w:t>
      </w:r>
      <w:r w:rsidR="00826D19" w:rsidRPr="00BB23A7">
        <w:rPr>
          <w:rFonts w:ascii="Arial Nova" w:hAnsi="Arial Nova"/>
          <w:lang w:val="en-US"/>
        </w:rPr>
        <w:t xml:space="preserve"> email us at </w:t>
      </w:r>
      <w:hyperlink r:id="rId8" w:history="1">
        <w:r w:rsidR="000346BC" w:rsidRPr="00BB23A7">
          <w:rPr>
            <w:rStyle w:val="Hyperlink"/>
            <w:rFonts w:ascii="Arial Nova" w:hAnsi="Arial Nova"/>
            <w:lang w:val="en-US"/>
          </w:rPr>
          <w:t>general@lancsenvfund.org.uk</w:t>
        </w:r>
      </w:hyperlink>
      <w:r w:rsidR="00D22DB3" w:rsidRPr="00BB23A7">
        <w:rPr>
          <w:rFonts w:ascii="Arial Nova" w:hAnsi="Arial Nova"/>
          <w:lang w:val="en-US"/>
        </w:rPr>
        <w:t xml:space="preserve"> and we will be </w:t>
      </w:r>
      <w:r w:rsidR="000D0F93" w:rsidRPr="00BB23A7">
        <w:rPr>
          <w:rFonts w:ascii="Arial Nova" w:hAnsi="Arial Nova"/>
          <w:lang w:val="en-US"/>
        </w:rPr>
        <w:t xml:space="preserve">happy </w:t>
      </w:r>
      <w:r w:rsidR="00D22DB3" w:rsidRPr="00BB23A7">
        <w:rPr>
          <w:rFonts w:ascii="Arial Nova" w:hAnsi="Arial Nova"/>
          <w:lang w:val="en-US"/>
        </w:rPr>
        <w:t>to advise.</w:t>
      </w:r>
    </w:p>
    <w:p w14:paraId="22CFFA94" w14:textId="58421393" w:rsidR="002E235D" w:rsidRPr="00BB23A7" w:rsidRDefault="002E235D" w:rsidP="00BB23A7">
      <w:pPr>
        <w:jc w:val="both"/>
        <w:rPr>
          <w:rFonts w:ascii="Arial Nova" w:hAnsi="Arial Nova"/>
          <w:lang w:val="en-US"/>
        </w:rPr>
      </w:pPr>
      <w:r w:rsidRPr="00BB23A7">
        <w:rPr>
          <w:rFonts w:ascii="Arial Nova" w:hAnsi="Arial Nova"/>
          <w:lang w:val="en-US"/>
        </w:rPr>
        <w:t>There will be other grants available</w:t>
      </w:r>
      <w:r w:rsidR="00A90046" w:rsidRPr="00BB23A7">
        <w:rPr>
          <w:rFonts w:ascii="Arial Nova" w:hAnsi="Arial Nova"/>
          <w:lang w:val="en-US"/>
        </w:rPr>
        <w:t xml:space="preserve"> from other funders in Lancashire. For details of these, please visit </w:t>
      </w:r>
      <w:hyperlink r:id="rId9" w:history="1">
        <w:r w:rsidR="00BB23A7" w:rsidRPr="00BB23A7">
          <w:rPr>
            <w:rFonts w:ascii="Arial Nova" w:hAnsi="Arial Nova"/>
            <w:color w:val="0000FF"/>
            <w:u w:val="single"/>
          </w:rPr>
          <w:t>Home | Lancashire County Council 4 Community</w:t>
        </w:r>
      </w:hyperlink>
      <w:r w:rsidR="00A90046" w:rsidRPr="00BB23A7">
        <w:rPr>
          <w:rFonts w:ascii="Arial Nova" w:hAnsi="Arial Nova"/>
          <w:lang w:val="en-US"/>
        </w:rPr>
        <w:t>.</w:t>
      </w:r>
    </w:p>
    <w:p w14:paraId="4BE4311A" w14:textId="6763A05A" w:rsidR="006B39FE" w:rsidRPr="00BB23A7" w:rsidRDefault="006B39FE" w:rsidP="00BB23A7">
      <w:pPr>
        <w:jc w:val="both"/>
        <w:rPr>
          <w:rFonts w:ascii="Arial Nova" w:hAnsi="Arial Nova"/>
          <w:lang w:val="en-US"/>
        </w:rPr>
      </w:pPr>
      <w:r w:rsidRPr="00BB23A7">
        <w:rPr>
          <w:rFonts w:ascii="Arial Nova" w:hAnsi="Arial Nova"/>
          <w:lang w:val="en-US"/>
        </w:rPr>
        <w:t xml:space="preserve">Should our circumstances </w:t>
      </w:r>
      <w:r w:rsidRPr="00BB23A7">
        <w:rPr>
          <w:rFonts w:ascii="Arial Nova" w:hAnsi="Arial Nova"/>
          <w:lang w:val="en-US"/>
        </w:rPr>
        <w:t>change,</w:t>
      </w:r>
      <w:r w:rsidRPr="00BB23A7">
        <w:rPr>
          <w:rFonts w:ascii="Arial Nova" w:hAnsi="Arial Nova"/>
          <w:lang w:val="en-US"/>
        </w:rPr>
        <w:t xml:space="preserve"> we will of course update this website immediately so please keep checking!</w:t>
      </w:r>
    </w:p>
    <w:p w14:paraId="32C69BB0" w14:textId="0C29D6EB" w:rsidR="00E429E6" w:rsidRPr="00BB23A7" w:rsidRDefault="00E429E6" w:rsidP="00BB23A7">
      <w:pPr>
        <w:jc w:val="both"/>
        <w:rPr>
          <w:rFonts w:ascii="Arial Nova" w:hAnsi="Arial Nova"/>
          <w:lang w:val="en-US"/>
        </w:rPr>
      </w:pPr>
      <w:r w:rsidRPr="00BB23A7">
        <w:rPr>
          <w:rFonts w:ascii="Arial Nova" w:hAnsi="Arial Nova"/>
          <w:lang w:val="en-US"/>
        </w:rPr>
        <w:t xml:space="preserve">May the current Trustees and Staff take this opportunity to sincerely thank everybody who has contributed to the success of the fund, including all </w:t>
      </w:r>
      <w:r w:rsidR="000D0F93" w:rsidRPr="00BB23A7">
        <w:rPr>
          <w:rFonts w:ascii="Arial Nova" w:hAnsi="Arial Nova"/>
          <w:lang w:val="en-US"/>
        </w:rPr>
        <w:t xml:space="preserve">the </w:t>
      </w:r>
      <w:r w:rsidR="000346BC" w:rsidRPr="00BB23A7">
        <w:rPr>
          <w:rFonts w:ascii="Arial Nova" w:hAnsi="Arial Nova"/>
          <w:lang w:val="en-US"/>
        </w:rPr>
        <w:t>past</w:t>
      </w:r>
      <w:r w:rsidRPr="00BB23A7">
        <w:rPr>
          <w:rFonts w:ascii="Arial Nova" w:hAnsi="Arial Nova"/>
          <w:lang w:val="en-US"/>
        </w:rPr>
        <w:t xml:space="preserve"> Trust</w:t>
      </w:r>
      <w:r w:rsidR="00F46ACB" w:rsidRPr="00BB23A7">
        <w:rPr>
          <w:rFonts w:ascii="Arial Nova" w:hAnsi="Arial Nova"/>
          <w:lang w:val="en-US"/>
        </w:rPr>
        <w:t>e</w:t>
      </w:r>
      <w:r w:rsidRPr="00BB23A7">
        <w:rPr>
          <w:rFonts w:ascii="Arial Nova" w:hAnsi="Arial Nova"/>
          <w:lang w:val="en-US"/>
        </w:rPr>
        <w:t>es and Staff</w:t>
      </w:r>
      <w:r w:rsidR="00C539BD">
        <w:rPr>
          <w:rFonts w:ascii="Arial Nova" w:hAnsi="Arial Nova"/>
          <w:lang w:val="en-US"/>
        </w:rPr>
        <w:t>,</w:t>
      </w:r>
      <w:r w:rsidRPr="00BB23A7">
        <w:rPr>
          <w:rFonts w:ascii="Arial Nova" w:hAnsi="Arial Nova"/>
          <w:lang w:val="en-US"/>
        </w:rPr>
        <w:t xml:space="preserve"> and </w:t>
      </w:r>
      <w:r w:rsidR="00DB030D">
        <w:rPr>
          <w:rFonts w:ascii="Arial Nova" w:hAnsi="Arial Nova"/>
          <w:lang w:val="en-US"/>
        </w:rPr>
        <w:t>most importantly</w:t>
      </w:r>
      <w:r w:rsidRPr="00BB23A7">
        <w:rPr>
          <w:rFonts w:ascii="Arial Nova" w:hAnsi="Arial Nova"/>
          <w:lang w:val="en-US"/>
        </w:rPr>
        <w:t xml:space="preserve"> </w:t>
      </w:r>
      <w:r w:rsidR="00005882">
        <w:rPr>
          <w:rFonts w:ascii="Arial Nova" w:hAnsi="Arial Nova"/>
          <w:lang w:val="en-US"/>
        </w:rPr>
        <w:t>everyone</w:t>
      </w:r>
      <w:r w:rsidRPr="00BB23A7">
        <w:rPr>
          <w:rFonts w:ascii="Arial Nova" w:hAnsi="Arial Nova"/>
          <w:lang w:val="en-US"/>
        </w:rPr>
        <w:t xml:space="preserve"> who has </w:t>
      </w:r>
      <w:r w:rsidR="0070587B" w:rsidRPr="00BB23A7">
        <w:rPr>
          <w:rFonts w:ascii="Arial Nova" w:hAnsi="Arial Nova"/>
          <w:lang w:val="en-US"/>
        </w:rPr>
        <w:t xml:space="preserve">put in the hard work and </w:t>
      </w:r>
      <w:r w:rsidR="003F4BF3">
        <w:rPr>
          <w:rFonts w:ascii="Arial Nova" w:hAnsi="Arial Nova"/>
          <w:lang w:val="en-US"/>
        </w:rPr>
        <w:t>organized,</w:t>
      </w:r>
      <w:r w:rsidR="002A0C29" w:rsidRPr="00BB23A7">
        <w:rPr>
          <w:rFonts w:ascii="Arial Nova" w:hAnsi="Arial Nova"/>
          <w:lang w:val="en-US"/>
        </w:rPr>
        <w:t xml:space="preserve"> </w:t>
      </w:r>
      <w:r w:rsidR="0070587B" w:rsidRPr="00BB23A7">
        <w:rPr>
          <w:rFonts w:ascii="Arial Nova" w:hAnsi="Arial Nova"/>
          <w:lang w:val="en-US"/>
        </w:rPr>
        <w:t>or</w:t>
      </w:r>
      <w:r w:rsidR="00F46ACB" w:rsidRPr="00BB23A7">
        <w:rPr>
          <w:rFonts w:ascii="Arial Nova" w:hAnsi="Arial Nova"/>
          <w:lang w:val="en-US"/>
        </w:rPr>
        <w:t xml:space="preserve"> </w:t>
      </w:r>
      <w:r w:rsidR="00C93736" w:rsidRPr="00BB23A7">
        <w:rPr>
          <w:rFonts w:ascii="Arial Nova" w:hAnsi="Arial Nova"/>
          <w:lang w:val="en-US"/>
        </w:rPr>
        <w:t>overseen</w:t>
      </w:r>
      <w:r w:rsidR="003F4BF3">
        <w:rPr>
          <w:rFonts w:ascii="Arial Nova" w:hAnsi="Arial Nova"/>
          <w:lang w:val="en-US"/>
        </w:rPr>
        <w:t>,</w:t>
      </w:r>
      <w:r w:rsidR="00F46ACB" w:rsidRPr="00BB23A7">
        <w:rPr>
          <w:rFonts w:ascii="Arial Nova" w:hAnsi="Arial Nova"/>
          <w:lang w:val="en-US"/>
        </w:rPr>
        <w:t xml:space="preserve"> any of </w:t>
      </w:r>
      <w:r w:rsidR="00C93736" w:rsidRPr="00BB23A7">
        <w:rPr>
          <w:rFonts w:ascii="Arial Nova" w:hAnsi="Arial Nova"/>
          <w:lang w:val="en-US"/>
        </w:rPr>
        <w:t>the projects we have supported.</w:t>
      </w:r>
    </w:p>
    <w:p w14:paraId="592812CC" w14:textId="5F608CD2" w:rsidR="00EE783C" w:rsidRPr="00EE783C" w:rsidRDefault="00EE783C">
      <w:pPr>
        <w:rPr>
          <w:lang w:val="en-US"/>
        </w:rPr>
      </w:pPr>
    </w:p>
    <w:sectPr w:rsidR="00EE783C" w:rsidRPr="00EE7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panose1 w:val="020B0504020202020204"/>
    <w:charset w:val="00"/>
    <w:family w:val="swiss"/>
    <w:pitch w:val="variable"/>
    <w:sig w:usb0="2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3C"/>
    <w:rsid w:val="00005882"/>
    <w:rsid w:val="000346BC"/>
    <w:rsid w:val="0008443A"/>
    <w:rsid w:val="000A14DA"/>
    <w:rsid w:val="000C62ED"/>
    <w:rsid w:val="000D0F93"/>
    <w:rsid w:val="00107639"/>
    <w:rsid w:val="00175B5E"/>
    <w:rsid w:val="00180BF9"/>
    <w:rsid w:val="00183EAC"/>
    <w:rsid w:val="001A1185"/>
    <w:rsid w:val="001B05A4"/>
    <w:rsid w:val="0020713A"/>
    <w:rsid w:val="00242596"/>
    <w:rsid w:val="00256632"/>
    <w:rsid w:val="002A0C29"/>
    <w:rsid w:val="002E12CE"/>
    <w:rsid w:val="002E235D"/>
    <w:rsid w:val="002F11F7"/>
    <w:rsid w:val="003738A3"/>
    <w:rsid w:val="003B6F85"/>
    <w:rsid w:val="003F4BF3"/>
    <w:rsid w:val="00531A29"/>
    <w:rsid w:val="0053343B"/>
    <w:rsid w:val="00537158"/>
    <w:rsid w:val="00574A29"/>
    <w:rsid w:val="005C756C"/>
    <w:rsid w:val="005D04EC"/>
    <w:rsid w:val="00622B51"/>
    <w:rsid w:val="00651AEB"/>
    <w:rsid w:val="00694BB9"/>
    <w:rsid w:val="006B39FE"/>
    <w:rsid w:val="006B6859"/>
    <w:rsid w:val="0070587B"/>
    <w:rsid w:val="007D362E"/>
    <w:rsid w:val="00826D19"/>
    <w:rsid w:val="00830CC5"/>
    <w:rsid w:val="00852F76"/>
    <w:rsid w:val="0088149E"/>
    <w:rsid w:val="008A519D"/>
    <w:rsid w:val="009710B2"/>
    <w:rsid w:val="00A90046"/>
    <w:rsid w:val="00AD4FCF"/>
    <w:rsid w:val="00B0552A"/>
    <w:rsid w:val="00B602C2"/>
    <w:rsid w:val="00BB23A7"/>
    <w:rsid w:val="00C35530"/>
    <w:rsid w:val="00C539BD"/>
    <w:rsid w:val="00C93736"/>
    <w:rsid w:val="00D22DB3"/>
    <w:rsid w:val="00D8132A"/>
    <w:rsid w:val="00DA2E87"/>
    <w:rsid w:val="00DB030D"/>
    <w:rsid w:val="00E429E6"/>
    <w:rsid w:val="00E5723D"/>
    <w:rsid w:val="00E86BFA"/>
    <w:rsid w:val="00EE783C"/>
    <w:rsid w:val="00F148A8"/>
    <w:rsid w:val="00F41695"/>
    <w:rsid w:val="00F46ACB"/>
    <w:rsid w:val="00F76A99"/>
    <w:rsid w:val="00FE373D"/>
    <w:rsid w:val="00FF2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DF67"/>
  <w15:chartTrackingRefBased/>
  <w15:docId w15:val="{CC859FCF-01E9-4F05-8137-A5309CD8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8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8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8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8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8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8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8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8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8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8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8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8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8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8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8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8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8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83C"/>
    <w:rPr>
      <w:rFonts w:eastAsiaTheme="majorEastAsia" w:cstheme="majorBidi"/>
      <w:color w:val="272727" w:themeColor="text1" w:themeTint="D8"/>
    </w:rPr>
  </w:style>
  <w:style w:type="paragraph" w:styleId="Title">
    <w:name w:val="Title"/>
    <w:basedOn w:val="Normal"/>
    <w:next w:val="Normal"/>
    <w:link w:val="TitleChar"/>
    <w:uiPriority w:val="10"/>
    <w:qFormat/>
    <w:rsid w:val="00EE78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8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8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83C"/>
    <w:pPr>
      <w:spacing w:before="160"/>
      <w:jc w:val="center"/>
    </w:pPr>
    <w:rPr>
      <w:i/>
      <w:iCs/>
      <w:color w:val="404040" w:themeColor="text1" w:themeTint="BF"/>
    </w:rPr>
  </w:style>
  <w:style w:type="character" w:customStyle="1" w:styleId="QuoteChar">
    <w:name w:val="Quote Char"/>
    <w:basedOn w:val="DefaultParagraphFont"/>
    <w:link w:val="Quote"/>
    <w:uiPriority w:val="29"/>
    <w:rsid w:val="00EE783C"/>
    <w:rPr>
      <w:i/>
      <w:iCs/>
      <w:color w:val="404040" w:themeColor="text1" w:themeTint="BF"/>
    </w:rPr>
  </w:style>
  <w:style w:type="paragraph" w:styleId="ListParagraph">
    <w:name w:val="List Paragraph"/>
    <w:basedOn w:val="Normal"/>
    <w:uiPriority w:val="34"/>
    <w:qFormat/>
    <w:rsid w:val="00EE783C"/>
    <w:pPr>
      <w:ind w:left="720"/>
      <w:contextualSpacing/>
    </w:pPr>
  </w:style>
  <w:style w:type="character" w:styleId="IntenseEmphasis">
    <w:name w:val="Intense Emphasis"/>
    <w:basedOn w:val="DefaultParagraphFont"/>
    <w:uiPriority w:val="21"/>
    <w:qFormat/>
    <w:rsid w:val="00EE783C"/>
    <w:rPr>
      <w:i/>
      <w:iCs/>
      <w:color w:val="0F4761" w:themeColor="accent1" w:themeShade="BF"/>
    </w:rPr>
  </w:style>
  <w:style w:type="paragraph" w:styleId="IntenseQuote">
    <w:name w:val="Intense Quote"/>
    <w:basedOn w:val="Normal"/>
    <w:next w:val="Normal"/>
    <w:link w:val="IntenseQuoteChar"/>
    <w:uiPriority w:val="30"/>
    <w:qFormat/>
    <w:rsid w:val="00EE78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83C"/>
    <w:rPr>
      <w:i/>
      <w:iCs/>
      <w:color w:val="0F4761" w:themeColor="accent1" w:themeShade="BF"/>
    </w:rPr>
  </w:style>
  <w:style w:type="character" w:styleId="IntenseReference">
    <w:name w:val="Intense Reference"/>
    <w:basedOn w:val="DefaultParagraphFont"/>
    <w:uiPriority w:val="32"/>
    <w:qFormat/>
    <w:rsid w:val="00EE783C"/>
    <w:rPr>
      <w:b/>
      <w:bCs/>
      <w:smallCaps/>
      <w:color w:val="0F4761" w:themeColor="accent1" w:themeShade="BF"/>
      <w:spacing w:val="5"/>
    </w:rPr>
  </w:style>
  <w:style w:type="character" w:styleId="Hyperlink">
    <w:name w:val="Hyperlink"/>
    <w:basedOn w:val="DefaultParagraphFont"/>
    <w:uiPriority w:val="99"/>
    <w:unhideWhenUsed/>
    <w:rsid w:val="000346BC"/>
    <w:rPr>
      <w:color w:val="467886" w:themeColor="hyperlink"/>
      <w:u w:val="single"/>
    </w:rPr>
  </w:style>
  <w:style w:type="character" w:styleId="UnresolvedMention">
    <w:name w:val="Unresolved Mention"/>
    <w:basedOn w:val="DefaultParagraphFont"/>
    <w:uiPriority w:val="99"/>
    <w:semiHidden/>
    <w:unhideWhenUsed/>
    <w:rsid w:val="00034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lancsenvfund.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unding.idoxopen4community.co.uk/lancashire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842dc7-bd4c-456a-b4be-aaa325836316" xsi:nil="true"/>
    <lcf76f155ced4ddcb4097134ff3c332f xmlns="229a6aeb-56de-49d6-9c58-fd5fe34a54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BB0A998279F14D9879ABE64E98593A" ma:contentTypeVersion="18" ma:contentTypeDescription="Create a new document." ma:contentTypeScope="" ma:versionID="ebcd8b1e1f990c898f3106a8e79b8869">
  <xsd:schema xmlns:xsd="http://www.w3.org/2001/XMLSchema" xmlns:xs="http://www.w3.org/2001/XMLSchema" xmlns:p="http://schemas.microsoft.com/office/2006/metadata/properties" xmlns:ns2="229a6aeb-56de-49d6-9c58-fd5fe34a5416" xmlns:ns3="b2842dc7-bd4c-456a-b4be-aaa325836316" targetNamespace="http://schemas.microsoft.com/office/2006/metadata/properties" ma:root="true" ma:fieldsID="d13b6a3721576109824c61801c13bd9d" ns2:_="" ns3:_="">
    <xsd:import namespace="229a6aeb-56de-49d6-9c58-fd5fe34a5416"/>
    <xsd:import namespace="b2842dc7-bd4c-456a-b4be-aaa3258363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a6aeb-56de-49d6-9c58-fd5fe34a5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317571-b83f-4233-b437-055807b335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42dc7-bd4c-456a-b4be-aaa3258363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7f92af-5f2b-4b06-9a01-7959fb0245bf}" ma:internalName="TaxCatchAll" ma:showField="CatchAllData" ma:web="b2842dc7-bd4c-456a-b4be-aaa3258363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A9448-9724-41AC-9966-4570388FA24A}">
  <ds:schemaRefs>
    <ds:schemaRef ds:uri="http://schemas.microsoft.com/office/2006/metadata/properties"/>
    <ds:schemaRef ds:uri="http://schemas.microsoft.com/office/infopath/2007/PartnerControls"/>
    <ds:schemaRef ds:uri="b2842dc7-bd4c-456a-b4be-aaa325836316"/>
    <ds:schemaRef ds:uri="229a6aeb-56de-49d6-9c58-fd5fe34a5416"/>
  </ds:schemaRefs>
</ds:datastoreItem>
</file>

<file path=customXml/itemProps2.xml><?xml version="1.0" encoding="utf-8"?>
<ds:datastoreItem xmlns:ds="http://schemas.openxmlformats.org/officeDocument/2006/customXml" ds:itemID="{7B57C653-72DE-4949-959A-8BC6EDF792D0}">
  <ds:schemaRefs>
    <ds:schemaRef ds:uri="http://schemas.microsoft.com/sharepoint/v3/contenttype/forms"/>
  </ds:schemaRefs>
</ds:datastoreItem>
</file>

<file path=customXml/itemProps3.xml><?xml version="1.0" encoding="utf-8"?>
<ds:datastoreItem xmlns:ds="http://schemas.openxmlformats.org/officeDocument/2006/customXml" ds:itemID="{27D3C37F-90CF-4898-8D2E-2718D0B5E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a6aeb-56de-49d6-9c58-fd5fe34a5416"/>
    <ds:schemaRef ds:uri="b2842dc7-bd4c-456a-b4be-aaa325836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Links>
    <vt:vector size="6" baseType="variant">
      <vt:variant>
        <vt:i4>8060950</vt:i4>
      </vt:variant>
      <vt:variant>
        <vt:i4>0</vt:i4>
      </vt:variant>
      <vt:variant>
        <vt:i4>0</vt:i4>
      </vt:variant>
      <vt:variant>
        <vt:i4>5</vt:i4>
      </vt:variant>
      <vt:variant>
        <vt:lpwstr>mailto:general@lancsenvfund.org.uk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Phillips</dc:creator>
  <cp:keywords/>
  <dc:description/>
  <cp:lastModifiedBy>Elizabeth Morgan</cp:lastModifiedBy>
  <cp:revision>3</cp:revision>
  <dcterms:created xsi:type="dcterms:W3CDTF">2025-07-14T10:27:00Z</dcterms:created>
  <dcterms:modified xsi:type="dcterms:W3CDTF">2025-07-14T10:29:00Z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0x010100C8BB0A998279F14D9879ABE64E98593A</vt:lpwstr>
  </property>
  <property fmtid="{D5CDD505-2E9C-101B-9397-08002B2CF9AE}" pid="3" name="MediaServiceImageTags">
    <vt:lpwstr/>
  </property>
</Properties>
</file>