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0464" w14:textId="23C0C006" w:rsidR="00143E45" w:rsidRPr="00D5277A" w:rsidRDefault="00DD1622" w:rsidP="00D5277A">
      <w:pPr>
        <w:rPr>
          <w:sz w:val="12"/>
          <w:szCs w:val="12"/>
        </w:rPr>
      </w:pPr>
      <w:r w:rsidRPr="000449EE">
        <w:rPr>
          <w:noProof/>
          <w:sz w:val="12"/>
          <w:szCs w:val="12"/>
          <w:lang w:val="en-US"/>
        </w:rPr>
        <w:drawing>
          <wp:anchor distT="0" distB="0" distL="114300" distR="114300" simplePos="0" relativeHeight="251660288" behindDoc="0" locked="1" layoutInCell="1" allowOverlap="0" wp14:anchorId="3F9A6C1D" wp14:editId="14533525">
            <wp:simplePos x="0" y="0"/>
            <wp:positionH relativeFrom="column">
              <wp:posOffset>-215900</wp:posOffset>
            </wp:positionH>
            <wp:positionV relativeFrom="page">
              <wp:posOffset>114300</wp:posOffset>
            </wp:positionV>
            <wp:extent cx="1606550" cy="1606550"/>
            <wp:effectExtent l="0" t="0" r="0" b="0"/>
            <wp:wrapNone/>
            <wp:docPr id="8" name="Picture 8" descr="&#10;RNIB Logo&#10;&#10;On two lines reads: &quot;RNIB See differently&quot;  with a pnk line between RNIB and the following line" title="RNI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NIB_RGB-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606550"/>
                    </a:xfrm>
                    <a:prstGeom prst="rect">
                      <a:avLst/>
                    </a:prstGeom>
                    <a:effectLst/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e: </w:t>
      </w:r>
    </w:p>
    <w:p w14:paraId="020330EE" w14:textId="77777777" w:rsidR="00DD1622" w:rsidRDefault="00DD1622" w:rsidP="00143E45">
      <w:pPr>
        <w:tabs>
          <w:tab w:val="left" w:pos="3108"/>
        </w:tabs>
      </w:pPr>
    </w:p>
    <w:p w14:paraId="2253642F" w14:textId="6910FB65" w:rsidR="00594CC1" w:rsidRDefault="00BD6952" w:rsidP="00DD1622">
      <w:r>
        <w:t>Dear XXXXXXX</w:t>
      </w:r>
      <w:r w:rsidR="00DD1622">
        <w:t>,</w:t>
      </w:r>
    </w:p>
    <w:p w14:paraId="4F78D1AF" w14:textId="77777777" w:rsidR="00DD1622" w:rsidRDefault="00DD1622" w:rsidP="00DD1622"/>
    <w:p w14:paraId="15E2FCB0" w14:textId="77777777" w:rsidR="00D5277A" w:rsidRDefault="00D5277A" w:rsidP="00D5277A"/>
    <w:p w14:paraId="09B74BF5" w14:textId="77777777" w:rsidR="00FE5305" w:rsidRDefault="00FE5305" w:rsidP="00D5277A"/>
    <w:p w14:paraId="24D51B1E" w14:textId="3FE98574" w:rsidR="00CC5EB8" w:rsidRPr="005A0EDE" w:rsidRDefault="00FE5305" w:rsidP="00CC5EB8">
      <w:pPr>
        <w:pStyle w:val="Heading1"/>
        <w:rPr>
          <w:sz w:val="56"/>
          <w:szCs w:val="56"/>
        </w:rPr>
      </w:pPr>
      <w:r w:rsidRPr="005A0EDE">
        <w:rPr>
          <w:rFonts w:eastAsia="Arial"/>
          <w:sz w:val="56"/>
          <w:szCs w:val="56"/>
        </w:rPr>
        <w:t xml:space="preserve">Low or No Vision?  </w:t>
      </w:r>
      <w:r w:rsidR="00CC5EB8" w:rsidRPr="005A0EDE">
        <w:rPr>
          <w:rFonts w:eastAsia="Arial"/>
          <w:sz w:val="56"/>
          <w:szCs w:val="56"/>
        </w:rPr>
        <w:t xml:space="preserve">We </w:t>
      </w:r>
      <w:r w:rsidR="005A0EDE" w:rsidRPr="005A0EDE">
        <w:rPr>
          <w:rFonts w:eastAsia="Arial"/>
          <w:sz w:val="56"/>
          <w:szCs w:val="56"/>
        </w:rPr>
        <w:t xml:space="preserve">need </w:t>
      </w:r>
      <w:r w:rsidR="00CC5EB8" w:rsidRPr="005A0EDE">
        <w:rPr>
          <w:rFonts w:eastAsia="Arial"/>
          <w:sz w:val="56"/>
          <w:szCs w:val="56"/>
        </w:rPr>
        <w:t>you.</w:t>
      </w:r>
    </w:p>
    <w:p w14:paraId="1E7E1648" w14:textId="73D4BE22" w:rsidR="00CC5EB8" w:rsidRDefault="00CC5EB8" w:rsidP="00CC5EB8"/>
    <w:p w14:paraId="66298D77" w14:textId="6C244366" w:rsidR="00CC5EB8" w:rsidRDefault="005A0EDE" w:rsidP="00CC5EB8">
      <w:r>
        <w:rPr>
          <w:rFonts w:eastAsia="Arial" w:cs="Arial"/>
          <w:szCs w:val="28"/>
        </w:rPr>
        <w:t>O</w:t>
      </w:r>
      <w:r w:rsidR="00CC5EB8" w:rsidRPr="06EEC85E">
        <w:rPr>
          <w:rFonts w:eastAsia="Arial" w:cs="Arial"/>
          <w:szCs w:val="28"/>
        </w:rPr>
        <w:t xml:space="preserve">ur </w:t>
      </w:r>
      <w:r w:rsidR="00CC5EB8" w:rsidRPr="34295551">
        <w:rPr>
          <w:rFonts w:eastAsia="Arial" w:cs="Arial"/>
          <w:szCs w:val="28"/>
        </w:rPr>
        <w:t>latest</w:t>
      </w:r>
      <w:r w:rsidR="00CC5EB8" w:rsidRPr="629D9872">
        <w:rPr>
          <w:rFonts w:eastAsia="Arial" w:cs="Arial"/>
          <w:szCs w:val="28"/>
        </w:rPr>
        <w:t xml:space="preserve"> survey focus</w:t>
      </w:r>
      <w:r>
        <w:rPr>
          <w:rFonts w:eastAsia="Arial" w:cs="Arial"/>
          <w:szCs w:val="28"/>
        </w:rPr>
        <w:t>es</w:t>
      </w:r>
      <w:r w:rsidR="00CC5EB8" w:rsidRPr="629D9872">
        <w:rPr>
          <w:rFonts w:eastAsia="Arial" w:cs="Arial"/>
          <w:szCs w:val="28"/>
        </w:rPr>
        <w:t xml:space="preserve"> on blind and partially sighted people's experiences o</w:t>
      </w:r>
      <w:r w:rsidR="009A0AD8">
        <w:rPr>
          <w:rFonts w:eastAsia="Arial" w:cs="Arial"/>
          <w:szCs w:val="28"/>
        </w:rPr>
        <w:t>f</w:t>
      </w:r>
      <w:r w:rsidR="009B335C">
        <w:rPr>
          <w:rFonts w:eastAsia="Arial" w:cs="Arial"/>
          <w:szCs w:val="28"/>
        </w:rPr>
        <w:t xml:space="preserve"> </w:t>
      </w:r>
      <w:r w:rsidR="009B335C" w:rsidRPr="00EA3765">
        <w:t>eye health, skills and tools for modern life, getting around, employment and financial inclusion, education and habitation, leisure, relationships and social networks, and shaping society</w:t>
      </w:r>
      <w:r w:rsidR="00CC5EB8" w:rsidRPr="629D9872">
        <w:rPr>
          <w:rFonts w:eastAsia="Arial" w:cs="Arial"/>
          <w:szCs w:val="28"/>
        </w:rPr>
        <w:t xml:space="preserve">. </w:t>
      </w:r>
    </w:p>
    <w:p w14:paraId="6324E8BE" w14:textId="77777777" w:rsidR="00CC5EB8" w:rsidRDefault="00CC5EB8" w:rsidP="00CC5EB8">
      <w:r w:rsidRPr="629D9872">
        <w:rPr>
          <w:rFonts w:eastAsia="Arial" w:cs="Arial"/>
          <w:szCs w:val="28"/>
        </w:rPr>
        <w:t xml:space="preserve"> </w:t>
      </w:r>
    </w:p>
    <w:p w14:paraId="1A01AB0D" w14:textId="208737C2" w:rsidR="00CC5EB8" w:rsidRDefault="009A0AD8" w:rsidP="00CC5EB8">
      <w:r>
        <w:rPr>
          <w:rFonts w:eastAsia="Arial" w:cs="Arial"/>
          <w:szCs w:val="28"/>
        </w:rPr>
        <w:t xml:space="preserve">Sharing your experience </w:t>
      </w:r>
      <w:r w:rsidR="00CC5EB8" w:rsidRPr="629D9872">
        <w:rPr>
          <w:rFonts w:eastAsia="Arial" w:cs="Arial"/>
          <w:szCs w:val="28"/>
        </w:rPr>
        <w:t xml:space="preserve">will help us understand the impact </w:t>
      </w:r>
      <w:r w:rsidR="00AE665A">
        <w:rPr>
          <w:rFonts w:eastAsia="Arial" w:cs="Arial"/>
          <w:szCs w:val="28"/>
        </w:rPr>
        <w:t xml:space="preserve">these areas have on your life and will help us to focus our </w:t>
      </w:r>
      <w:r w:rsidR="00CC5EB8" w:rsidRPr="629D9872">
        <w:rPr>
          <w:rFonts w:eastAsia="Arial" w:cs="Arial"/>
          <w:szCs w:val="28"/>
        </w:rPr>
        <w:t>work and campaigns to improve the lives of blind and partially sighted people</w:t>
      </w:r>
      <w:r w:rsidR="008C6AFE">
        <w:rPr>
          <w:rFonts w:eastAsia="Arial" w:cs="Arial"/>
          <w:szCs w:val="28"/>
        </w:rPr>
        <w:t xml:space="preserve"> across the UK.</w:t>
      </w:r>
    </w:p>
    <w:p w14:paraId="4D0BC606" w14:textId="77777777" w:rsidR="00CC5EB8" w:rsidRDefault="00CC5EB8" w:rsidP="00CC5EB8">
      <w:r w:rsidRPr="629D9872">
        <w:rPr>
          <w:rFonts w:eastAsia="Arial" w:cs="Arial"/>
          <w:szCs w:val="28"/>
        </w:rPr>
        <w:t xml:space="preserve"> </w:t>
      </w:r>
    </w:p>
    <w:p w14:paraId="57B8A5C7" w14:textId="4C71A927" w:rsidR="00CC5EB8" w:rsidRPr="00596991" w:rsidRDefault="00CC5EB8" w:rsidP="00CC5EB8">
      <w:pPr>
        <w:rPr>
          <w:rFonts w:eastAsia="Arial" w:cs="Arial"/>
          <w:szCs w:val="28"/>
        </w:rPr>
      </w:pPr>
      <w:r w:rsidRPr="629D9872">
        <w:rPr>
          <w:rFonts w:eastAsia="Arial" w:cs="Arial"/>
          <w:szCs w:val="28"/>
        </w:rPr>
        <w:t xml:space="preserve">To make your voice heard, please complete the Tracker survey </w:t>
      </w:r>
      <w:r>
        <w:rPr>
          <w:rFonts w:eastAsia="Arial" w:cs="Arial"/>
          <w:szCs w:val="28"/>
        </w:rPr>
        <w:t xml:space="preserve">which takes between 20 to 30 minutes via this link: </w:t>
      </w:r>
      <w:hyperlink r:id="rId11" w:history="1">
        <w:r w:rsidRPr="00AA7677">
          <w:rPr>
            <w:rStyle w:val="Hyperlink"/>
            <w:rFonts w:eastAsia="Arial" w:cs="Arial"/>
            <w:szCs w:val="28"/>
          </w:rPr>
          <w:t>https://www.surveymonkey.com/r/XWS9G2M</w:t>
        </w:r>
      </w:hyperlink>
      <w:r>
        <w:rPr>
          <w:rFonts w:eastAsia="Arial" w:cs="Arial"/>
          <w:szCs w:val="28"/>
        </w:rPr>
        <w:t xml:space="preserve"> or </w:t>
      </w:r>
      <w:r w:rsidRPr="629D9872">
        <w:rPr>
          <w:rFonts w:eastAsia="Arial" w:cs="Arial"/>
          <w:szCs w:val="28"/>
        </w:rPr>
        <w:t>by following the QR code below:</w:t>
      </w:r>
    </w:p>
    <w:p w14:paraId="61BC95B6" w14:textId="77777777" w:rsidR="00CC5EB8" w:rsidRDefault="00CC5EB8" w:rsidP="00CC5EB8"/>
    <w:p w14:paraId="1AC85FD4" w14:textId="77777777" w:rsidR="00CC5EB8" w:rsidRDefault="00CC5EB8" w:rsidP="00CC5EB8">
      <w:r w:rsidRPr="00596991">
        <w:rPr>
          <w:noProof/>
        </w:rPr>
        <w:drawing>
          <wp:inline distT="0" distB="0" distL="0" distR="0" wp14:anchorId="32792B36" wp14:editId="6D7B982C">
            <wp:extent cx="2514951" cy="2572109"/>
            <wp:effectExtent l="0" t="0" r="0" b="0"/>
            <wp:docPr id="3292794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2794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11366" w14:textId="77777777" w:rsidR="00CC5EB8" w:rsidRDefault="00CC5EB8" w:rsidP="00CC5EB8"/>
    <w:p w14:paraId="6E21D930" w14:textId="2106AB04" w:rsidR="00CC5EB8" w:rsidRDefault="00B46030" w:rsidP="00CC5EB8">
      <w:r>
        <w:t>Need help to fill in</w:t>
      </w:r>
      <w:r w:rsidR="00ED55A8">
        <w:t xml:space="preserve"> the survey</w:t>
      </w:r>
      <w:r>
        <w:t>?  Call</w:t>
      </w:r>
      <w:r w:rsidR="00CC5EB8">
        <w:t xml:space="preserve"> Nicola Stanley-Dickinson on 07736 462</w:t>
      </w:r>
      <w:r w:rsidR="00C476FA">
        <w:t xml:space="preserve"> </w:t>
      </w:r>
      <w:r w:rsidR="00CC5EB8">
        <w:t>071.</w:t>
      </w:r>
    </w:p>
    <w:p w14:paraId="2395FBED" w14:textId="77777777" w:rsidR="00CC5EB8" w:rsidRDefault="00CC5EB8" w:rsidP="00CC5EB8"/>
    <w:p w14:paraId="2BB2CB1B" w14:textId="707DB146" w:rsidR="00D5277A" w:rsidRDefault="00ED55A8" w:rsidP="00D5277A">
      <w:r>
        <w:t>Think 20 to 30 minutes is too long</w:t>
      </w:r>
      <w:r w:rsidR="00FB042B">
        <w:t xml:space="preserve">, but want to do something shorter?  Why not </w:t>
      </w:r>
      <w:r w:rsidR="00C476FA">
        <w:t>register for future activities</w:t>
      </w:r>
      <w:r w:rsidR="00CC5EB8" w:rsidRPr="008B1A32">
        <w:t xml:space="preserve">: </w:t>
      </w:r>
      <w:hyperlink r:id="rId13" w:history="1">
        <w:r w:rsidR="00CC5EB8" w:rsidRPr="008B1A32">
          <w:rPr>
            <w:rStyle w:val="Hyperlink"/>
          </w:rPr>
          <w:t>https://forms.office.com/e/nTkK75XuUp</w:t>
        </w:r>
      </w:hyperlink>
    </w:p>
    <w:sectPr w:rsidR="00D5277A" w:rsidSect="00D5277A">
      <w:footerReference w:type="even" r:id="rId14"/>
      <w:footerReference w:type="default" r:id="rId15"/>
      <w:footerReference w:type="first" r:id="rId16"/>
      <w:type w:val="continuous"/>
      <w:pgSz w:w="11906" w:h="16838"/>
      <w:pgMar w:top="720" w:right="720" w:bottom="720" w:left="720" w:header="6" w:footer="33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F357" w14:textId="77777777" w:rsidR="001C42EC" w:rsidRDefault="001C42EC" w:rsidP="00DB35DB">
      <w:r>
        <w:separator/>
      </w:r>
    </w:p>
  </w:endnote>
  <w:endnote w:type="continuationSeparator" w:id="0">
    <w:p w14:paraId="449EB5F6" w14:textId="77777777" w:rsidR="001C42EC" w:rsidRDefault="001C42EC" w:rsidP="00DB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gra-Bold">
    <w:altName w:val="Ingra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gra-Regular">
    <w:altName w:val="Ingra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D588" w14:textId="2DCA8293" w:rsidR="00513056" w:rsidRPr="00DB35DB" w:rsidRDefault="00513056" w:rsidP="00DB35DB">
    <w:pPr>
      <w:pStyle w:val="EndnoteText"/>
      <w:rPr>
        <w:b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AE9E39D" wp14:editId="09CDCC57">
              <wp:simplePos x="0" y="0"/>
              <wp:positionH relativeFrom="column">
                <wp:posOffset>0</wp:posOffset>
              </wp:positionH>
              <wp:positionV relativeFrom="paragraph">
                <wp:posOffset>-235778</wp:posOffset>
              </wp:positionV>
              <wp:extent cx="6632575" cy="114300"/>
              <wp:effectExtent l="0" t="0" r="22225" b="3810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2575" cy="114300"/>
                      </a:xfrm>
                      <a:prstGeom prst="rect">
                        <a:avLst/>
                      </a:prstGeom>
                      <a:solidFill>
                        <a:srgbClr val="E50071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E0830D" id="Rectangle 4" o:spid="_x0000_s1026" style="position:absolute;margin-left:0;margin-top:-18.55pt;width:522.25pt;height: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" fillcolor="#e50071" strokecolor="#4579b8 [3044]"/>
          </w:pict>
        </mc:Fallback>
      </mc:AlternateContent>
    </w:r>
    <w:r>
      <w:rPr>
        <w:b/>
      </w:rPr>
      <w:t>rnib.org.uk</w:t>
    </w:r>
  </w:p>
  <w:p w14:paraId="279F9DAC" w14:textId="77777777" w:rsidR="00513056" w:rsidRDefault="00513056" w:rsidP="00DB3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72EB" w14:textId="77777777" w:rsidR="00513056" w:rsidRPr="00DB35DB" w:rsidRDefault="00513056" w:rsidP="00DB35DB">
    <w:pPr>
      <w:pStyle w:val="EndnoteText"/>
      <w:rPr>
        <w:b/>
      </w:rPr>
    </w:pPr>
  </w:p>
  <w:p w14:paraId="3CA1BD55" w14:textId="77777777" w:rsidR="00513056" w:rsidRDefault="00513056" w:rsidP="00DB35DB">
    <w:pPr>
      <w:pStyle w:val="Normalnogap"/>
    </w:pPr>
  </w:p>
  <w:p w14:paraId="23E9451D" w14:textId="77777777" w:rsidR="00513056" w:rsidRPr="00DB35DB" w:rsidRDefault="00513056" w:rsidP="00DB35DB">
    <w:pPr>
      <w:pStyle w:val="Normalnog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D91D" w14:textId="15F8623C" w:rsidR="00513056" w:rsidRDefault="00513056" w:rsidP="002D3510">
    <w:pPr>
      <w:pStyle w:val="EndnoteText"/>
      <w:rPr>
        <w:b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0989BF" wp14:editId="70247B85">
              <wp:simplePos x="0" y="0"/>
              <wp:positionH relativeFrom="column">
                <wp:posOffset>0</wp:posOffset>
              </wp:positionH>
              <wp:positionV relativeFrom="paragraph">
                <wp:posOffset>193675</wp:posOffset>
              </wp:positionV>
              <wp:extent cx="5715000" cy="114300"/>
              <wp:effectExtent l="0" t="0" r="0" b="12700"/>
              <wp:wrapNone/>
              <wp:docPr id="6" name="Rectangle 6" descr="Pink seperation line" title="imag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114300"/>
                      </a:xfrm>
                      <a:prstGeom prst="rect">
                        <a:avLst/>
                      </a:prstGeom>
                      <a:solidFill>
                        <a:srgbClr val="E5007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613CB16" id="Rectangle 6" o:spid="_x0000_s1026" alt="Title: image 2 - Description: Pink seperation line" style="position:absolute;margin-left:0;margin-top:15.25pt;width:450pt;height:9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" fillcolor="#e50071" stroked="f"/>
          </w:pict>
        </mc:Fallback>
      </mc:AlternateContent>
    </w:r>
  </w:p>
  <w:p w14:paraId="2C935DEC" w14:textId="77777777" w:rsidR="001946A7" w:rsidRDefault="001946A7" w:rsidP="001946A7">
    <w:pPr>
      <w:pStyle w:val="Normalnogap"/>
      <w:rPr>
        <w:b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28B41" wp14:editId="213509B7">
              <wp:simplePos x="0" y="0"/>
              <wp:positionH relativeFrom="column">
                <wp:posOffset>0</wp:posOffset>
              </wp:positionH>
              <wp:positionV relativeFrom="paragraph">
                <wp:posOffset>-8890</wp:posOffset>
              </wp:positionV>
              <wp:extent cx="5715000" cy="114300"/>
              <wp:effectExtent l="0" t="0" r="0" b="12700"/>
              <wp:wrapNone/>
              <wp:docPr id="1" name="Rectangle 1" descr="Pink seperation line" title="imag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114300"/>
                      </a:xfrm>
                      <a:prstGeom prst="rect">
                        <a:avLst/>
                      </a:prstGeom>
                      <a:solidFill>
                        <a:srgbClr val="E5007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2C411D4" id="Rectangle 1" o:spid="_x0000_s1026" alt="Title: image 2 - Description: Pink seperation line" style="position:absolute;margin-left:0;margin-top:-.7pt;width:450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" fillcolor="#e50071" stroked="f"/>
          </w:pict>
        </mc:Fallback>
      </mc:AlternateContent>
    </w:r>
    <w:r>
      <w:tab/>
    </w:r>
  </w:p>
  <w:p w14:paraId="2C86E381" w14:textId="77777777" w:rsidR="001946A7" w:rsidRDefault="001946A7" w:rsidP="001946A7">
    <w:pPr>
      <w:pStyle w:val="EndnoteText"/>
      <w:rPr>
        <w:b/>
      </w:rPr>
    </w:pPr>
    <w:r>
      <w:rPr>
        <w:b/>
      </w:rPr>
      <w:t>rnib.org.uk</w:t>
    </w:r>
  </w:p>
  <w:p w14:paraId="0E8EBD0F" w14:textId="77777777" w:rsidR="00513056" w:rsidRDefault="00513056" w:rsidP="00BA5351">
    <w:pPr>
      <w:pStyle w:val="Normalnogap"/>
    </w:pPr>
  </w:p>
  <w:p w14:paraId="14F793B0" w14:textId="77777777" w:rsidR="00513056" w:rsidRPr="002D3510" w:rsidRDefault="00513056" w:rsidP="00BA5351">
    <w:pPr>
      <w:pStyle w:val="Normalnogap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39D2" w14:textId="77777777" w:rsidR="001C42EC" w:rsidRDefault="001C42EC" w:rsidP="00DB35DB">
      <w:r>
        <w:separator/>
      </w:r>
    </w:p>
  </w:footnote>
  <w:footnote w:type="continuationSeparator" w:id="0">
    <w:p w14:paraId="732B18A2" w14:textId="77777777" w:rsidR="001C42EC" w:rsidRDefault="001C42EC" w:rsidP="00DB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66A4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4E8AC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3035184">
    <w:abstractNumId w:val="1"/>
  </w:num>
  <w:num w:numId="2" w16cid:durableId="1069496177">
    <w:abstractNumId w:val="1"/>
  </w:num>
  <w:num w:numId="3" w16cid:durableId="1148783019">
    <w:abstractNumId w:val="0"/>
  </w:num>
  <w:num w:numId="4" w16cid:durableId="40117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952"/>
    <w:rsid w:val="0001085F"/>
    <w:rsid w:val="00013A91"/>
    <w:rsid w:val="00037565"/>
    <w:rsid w:val="0003781A"/>
    <w:rsid w:val="000449EE"/>
    <w:rsid w:val="0009764A"/>
    <w:rsid w:val="000A37F6"/>
    <w:rsid w:val="000B6735"/>
    <w:rsid w:val="000E7B38"/>
    <w:rsid w:val="00125080"/>
    <w:rsid w:val="00143E45"/>
    <w:rsid w:val="00185C06"/>
    <w:rsid w:val="001868BE"/>
    <w:rsid w:val="001946A7"/>
    <w:rsid w:val="001C42EC"/>
    <w:rsid w:val="001C7138"/>
    <w:rsid w:val="002048BC"/>
    <w:rsid w:val="00231CD3"/>
    <w:rsid w:val="00235447"/>
    <w:rsid w:val="00275B5A"/>
    <w:rsid w:val="00295B83"/>
    <w:rsid w:val="002B0A13"/>
    <w:rsid w:val="002D3510"/>
    <w:rsid w:val="002D5D27"/>
    <w:rsid w:val="002E2D17"/>
    <w:rsid w:val="002F3C77"/>
    <w:rsid w:val="00301BAE"/>
    <w:rsid w:val="003342DF"/>
    <w:rsid w:val="00347355"/>
    <w:rsid w:val="0034774B"/>
    <w:rsid w:val="00396F9E"/>
    <w:rsid w:val="00402C66"/>
    <w:rsid w:val="00411048"/>
    <w:rsid w:val="00436AAE"/>
    <w:rsid w:val="00481930"/>
    <w:rsid w:val="004B3690"/>
    <w:rsid w:val="00513056"/>
    <w:rsid w:val="00594CC1"/>
    <w:rsid w:val="005A0EDE"/>
    <w:rsid w:val="005B4691"/>
    <w:rsid w:val="005B69A8"/>
    <w:rsid w:val="006463C6"/>
    <w:rsid w:val="0068774F"/>
    <w:rsid w:val="0069301B"/>
    <w:rsid w:val="006946B2"/>
    <w:rsid w:val="00696638"/>
    <w:rsid w:val="006A12F4"/>
    <w:rsid w:val="007262EC"/>
    <w:rsid w:val="00745990"/>
    <w:rsid w:val="007C1362"/>
    <w:rsid w:val="00854EF5"/>
    <w:rsid w:val="00865A66"/>
    <w:rsid w:val="00897B98"/>
    <w:rsid w:val="008B25FC"/>
    <w:rsid w:val="008C6AFE"/>
    <w:rsid w:val="00923C01"/>
    <w:rsid w:val="009A0AD8"/>
    <w:rsid w:val="009A1449"/>
    <w:rsid w:val="009B335C"/>
    <w:rsid w:val="00A069E4"/>
    <w:rsid w:val="00A2217A"/>
    <w:rsid w:val="00A430AA"/>
    <w:rsid w:val="00A4326D"/>
    <w:rsid w:val="00A834DC"/>
    <w:rsid w:val="00A96FE2"/>
    <w:rsid w:val="00AD1404"/>
    <w:rsid w:val="00AE665A"/>
    <w:rsid w:val="00B46030"/>
    <w:rsid w:val="00B57031"/>
    <w:rsid w:val="00BA5351"/>
    <w:rsid w:val="00BA6C77"/>
    <w:rsid w:val="00BD6952"/>
    <w:rsid w:val="00BE7666"/>
    <w:rsid w:val="00BF7105"/>
    <w:rsid w:val="00C476FA"/>
    <w:rsid w:val="00C75827"/>
    <w:rsid w:val="00C83A8B"/>
    <w:rsid w:val="00C86504"/>
    <w:rsid w:val="00CA18D2"/>
    <w:rsid w:val="00CC5EB8"/>
    <w:rsid w:val="00CE4DC9"/>
    <w:rsid w:val="00D502DF"/>
    <w:rsid w:val="00D5277A"/>
    <w:rsid w:val="00D5365C"/>
    <w:rsid w:val="00D8131A"/>
    <w:rsid w:val="00D9346D"/>
    <w:rsid w:val="00D96DF8"/>
    <w:rsid w:val="00DB35DB"/>
    <w:rsid w:val="00DD1622"/>
    <w:rsid w:val="00DF178D"/>
    <w:rsid w:val="00E24C16"/>
    <w:rsid w:val="00E367D7"/>
    <w:rsid w:val="00ED55A8"/>
    <w:rsid w:val="00EF15E8"/>
    <w:rsid w:val="00F4654F"/>
    <w:rsid w:val="00FB042B"/>
    <w:rsid w:val="00FB4A58"/>
    <w:rsid w:val="00FD4D38"/>
    <w:rsid w:val="00F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FC33FC"/>
  <w14:defaultImageDpi w14:val="300"/>
  <w15:docId w15:val="{D7761E88-9EEE-4AE3-946C-20DB933A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622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qFormat/>
    <w:rsid w:val="00DD1622"/>
    <w:pPr>
      <w:keepNext/>
      <w:spacing w:after="140"/>
      <w:outlineLvl w:val="0"/>
    </w:pPr>
    <w:rPr>
      <w:b/>
      <w:kern w:val="32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BD6952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DD1622"/>
    <w:pPr>
      <w:keepNext/>
      <w:spacing w:after="10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qFormat/>
    <w:rsid w:val="00DB35DB"/>
    <w:pPr>
      <w:keepNext/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BD6952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BD6952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ityBoldlineCharitynumbers">
    <w:name w:val="Charity Bold line (Charity numbers)"/>
    <w:basedOn w:val="Normal"/>
    <w:uiPriority w:val="99"/>
    <w:rsid w:val="00BD6952"/>
    <w:pPr>
      <w:widowControl w:val="0"/>
      <w:pBdr>
        <w:top w:val="single" w:sz="92" w:space="19" w:color="E24486"/>
      </w:pBdr>
      <w:suppressAutoHyphens/>
      <w:autoSpaceDE w:val="0"/>
      <w:autoSpaceDN w:val="0"/>
      <w:adjustRightInd w:val="0"/>
      <w:spacing w:after="57" w:line="320" w:lineRule="atLeast"/>
      <w:textAlignment w:val="center"/>
    </w:pPr>
    <w:rPr>
      <w:rFonts w:ascii="Ingra-Bold" w:hAnsi="Ingra-Bold" w:cs="Ingra-Bold"/>
      <w:b/>
      <w:bCs/>
      <w:color w:val="000000"/>
      <w:szCs w:val="28"/>
    </w:rPr>
  </w:style>
  <w:style w:type="paragraph" w:customStyle="1" w:styleId="charitynumberCharitynumbers">
    <w:name w:val="charity number (Charity numbers)"/>
    <w:basedOn w:val="Normal"/>
    <w:uiPriority w:val="99"/>
    <w:rsid w:val="00BD6952"/>
    <w:pPr>
      <w:widowControl w:val="0"/>
      <w:suppressAutoHyphens/>
      <w:autoSpaceDE w:val="0"/>
      <w:autoSpaceDN w:val="0"/>
      <w:adjustRightInd w:val="0"/>
      <w:spacing w:line="320" w:lineRule="atLeast"/>
      <w:textAlignment w:val="center"/>
    </w:pPr>
    <w:rPr>
      <w:rFonts w:ascii="Ingra-Regular" w:hAnsi="Ingra-Regular" w:cs="Ingra-Regular"/>
      <w:color w:val="000000"/>
      <w:spacing w:val="-3"/>
      <w:szCs w:val="28"/>
    </w:rPr>
  </w:style>
  <w:style w:type="paragraph" w:styleId="Header">
    <w:name w:val="header"/>
    <w:basedOn w:val="Normal"/>
    <w:link w:val="HeaderChar"/>
    <w:uiPriority w:val="99"/>
    <w:unhideWhenUsed/>
    <w:rsid w:val="00BD69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952"/>
  </w:style>
  <w:style w:type="paragraph" w:styleId="Footer">
    <w:name w:val="footer"/>
    <w:basedOn w:val="Normal"/>
    <w:link w:val="FooterChar"/>
    <w:uiPriority w:val="99"/>
    <w:unhideWhenUsed/>
    <w:rsid w:val="00BD69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952"/>
  </w:style>
  <w:style w:type="character" w:customStyle="1" w:styleId="Heading1Char">
    <w:name w:val="Heading 1 Char"/>
    <w:basedOn w:val="DefaultParagraphFont"/>
    <w:link w:val="Heading1"/>
    <w:rsid w:val="00DD1622"/>
    <w:rPr>
      <w:rFonts w:ascii="Arial" w:hAnsi="Arial"/>
      <w:b/>
      <w:kern w:val="32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D6952"/>
    <w:rPr>
      <w:rFonts w:ascii="Arial" w:hAnsi="Arial"/>
      <w:b/>
      <w:sz w:val="36"/>
    </w:rPr>
  </w:style>
  <w:style w:type="character" w:customStyle="1" w:styleId="Heading3Char">
    <w:name w:val="Heading 3 Char"/>
    <w:basedOn w:val="DefaultParagraphFont"/>
    <w:link w:val="Heading3"/>
    <w:rsid w:val="00DD1622"/>
    <w:rPr>
      <w:rFonts w:ascii="Arial" w:hAnsi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DB35DB"/>
    <w:rPr>
      <w:rFonts w:ascii="Arial" w:hAnsi="Arial"/>
      <w:b/>
      <w:sz w:val="28"/>
    </w:rPr>
  </w:style>
  <w:style w:type="character" w:customStyle="1" w:styleId="Heading5Char">
    <w:name w:val="Heading 5 Char"/>
    <w:basedOn w:val="DefaultParagraphFont"/>
    <w:link w:val="Heading5"/>
    <w:rsid w:val="00BD6952"/>
    <w:rPr>
      <w:rFonts w:ascii="Arial" w:hAnsi="Arial"/>
      <w:b/>
      <w:sz w:val="28"/>
    </w:rPr>
  </w:style>
  <w:style w:type="character" w:customStyle="1" w:styleId="Heading6Char">
    <w:name w:val="Heading 6 Char"/>
    <w:basedOn w:val="DefaultParagraphFont"/>
    <w:link w:val="Heading6"/>
    <w:rsid w:val="00BD6952"/>
    <w:rPr>
      <w:rFonts w:ascii="Arial" w:hAnsi="Arial"/>
      <w:b/>
      <w:sz w:val="28"/>
    </w:rPr>
  </w:style>
  <w:style w:type="character" w:styleId="EndnoteReference">
    <w:name w:val="endnote reference"/>
    <w:basedOn w:val="DefaultParagraphFont"/>
    <w:qFormat/>
    <w:rsid w:val="00BD6952"/>
    <w:rPr>
      <w:rFonts w:ascii="Arial" w:hAnsi="Arial"/>
      <w:sz w:val="28"/>
      <w:vertAlign w:val="baseline"/>
    </w:rPr>
  </w:style>
  <w:style w:type="paragraph" w:styleId="EndnoteText">
    <w:name w:val="endnote text"/>
    <w:basedOn w:val="Normal"/>
    <w:link w:val="EndnoteTextChar"/>
    <w:qFormat/>
    <w:rsid w:val="00DB35DB"/>
  </w:style>
  <w:style w:type="character" w:customStyle="1" w:styleId="EndnoteTextChar">
    <w:name w:val="Endnote Text Char"/>
    <w:basedOn w:val="DefaultParagraphFont"/>
    <w:link w:val="EndnoteText"/>
    <w:rsid w:val="00DB35DB"/>
    <w:rPr>
      <w:rFonts w:ascii="Arial" w:hAnsi="Arial"/>
      <w:sz w:val="28"/>
    </w:rPr>
  </w:style>
  <w:style w:type="paragraph" w:styleId="ListBullet">
    <w:name w:val="List Bullet"/>
    <w:basedOn w:val="Normal"/>
    <w:qFormat/>
    <w:rsid w:val="00DD1622"/>
    <w:pPr>
      <w:numPr>
        <w:numId w:val="2"/>
      </w:numPr>
      <w:tabs>
        <w:tab w:val="left" w:pos="567"/>
      </w:tabs>
      <w:ind w:left="357" w:hanging="357"/>
    </w:pPr>
  </w:style>
  <w:style w:type="paragraph" w:styleId="ListNumber">
    <w:name w:val="List Number"/>
    <w:basedOn w:val="Normal"/>
    <w:qFormat/>
    <w:rsid w:val="00DD1622"/>
    <w:pPr>
      <w:numPr>
        <w:numId w:val="4"/>
      </w:numPr>
      <w:tabs>
        <w:tab w:val="left" w:pos="851"/>
      </w:tabs>
      <w:ind w:left="357" w:hanging="357"/>
    </w:pPr>
  </w:style>
  <w:style w:type="paragraph" w:styleId="Subtitle">
    <w:name w:val="Subtitle"/>
    <w:basedOn w:val="Normal"/>
    <w:next w:val="Normal"/>
    <w:link w:val="SubtitleChar"/>
    <w:qFormat/>
    <w:rsid w:val="00DD1622"/>
    <w:pPr>
      <w:keepNext/>
      <w:spacing w:before="60" w:after="60"/>
      <w:jc w:val="center"/>
    </w:pPr>
    <w:rPr>
      <w:b/>
      <w:sz w:val="36"/>
    </w:rPr>
  </w:style>
  <w:style w:type="character" w:customStyle="1" w:styleId="SubtitleChar">
    <w:name w:val="Subtitle Char"/>
    <w:basedOn w:val="DefaultParagraphFont"/>
    <w:link w:val="Subtitle"/>
    <w:rsid w:val="00DD1622"/>
    <w:rPr>
      <w:rFonts w:ascii="Arial" w:hAnsi="Arial"/>
      <w:b/>
      <w:sz w:val="36"/>
    </w:rPr>
  </w:style>
  <w:style w:type="paragraph" w:styleId="Quote">
    <w:name w:val="Quote"/>
    <w:basedOn w:val="Normal"/>
    <w:link w:val="QuoteChar"/>
    <w:qFormat/>
    <w:rsid w:val="00BD6952"/>
    <w:pPr>
      <w:ind w:left="340" w:right="567"/>
    </w:pPr>
  </w:style>
  <w:style w:type="character" w:customStyle="1" w:styleId="QuoteChar">
    <w:name w:val="Quote Char"/>
    <w:basedOn w:val="DefaultParagraphFont"/>
    <w:link w:val="Quote"/>
    <w:rsid w:val="00BD6952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9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952"/>
    <w:rPr>
      <w:rFonts w:ascii="Lucida Grande" w:hAnsi="Lucida Grande" w:cs="Lucida Grande"/>
      <w:sz w:val="18"/>
      <w:szCs w:val="18"/>
    </w:rPr>
  </w:style>
  <w:style w:type="paragraph" w:customStyle="1" w:styleId="Addresstitle">
    <w:name w:val="Address title"/>
    <w:basedOn w:val="Normal"/>
    <w:uiPriority w:val="99"/>
    <w:rsid w:val="00BD6952"/>
    <w:pPr>
      <w:widowControl w:val="0"/>
      <w:suppressAutoHyphens/>
      <w:autoSpaceDE w:val="0"/>
      <w:autoSpaceDN w:val="0"/>
      <w:adjustRightInd w:val="0"/>
      <w:spacing w:line="320" w:lineRule="atLeast"/>
      <w:textAlignment w:val="center"/>
    </w:pPr>
    <w:rPr>
      <w:rFonts w:ascii="Ingra-Bold" w:hAnsi="Ingra-Bold" w:cs="Ingra-Bold"/>
      <w:b/>
      <w:bCs/>
      <w:color w:val="E24486"/>
      <w:szCs w:val="28"/>
    </w:rPr>
  </w:style>
  <w:style w:type="paragraph" w:customStyle="1" w:styleId="Address">
    <w:name w:val="Address"/>
    <w:basedOn w:val="Normal"/>
    <w:uiPriority w:val="99"/>
    <w:rsid w:val="00BD6952"/>
    <w:pPr>
      <w:widowControl w:val="0"/>
      <w:suppressAutoHyphens/>
      <w:autoSpaceDE w:val="0"/>
      <w:autoSpaceDN w:val="0"/>
      <w:adjustRightInd w:val="0"/>
      <w:spacing w:line="320" w:lineRule="atLeast"/>
      <w:textAlignment w:val="center"/>
    </w:pPr>
    <w:rPr>
      <w:rFonts w:ascii="Ingra-Regular" w:hAnsi="Ingra-Regular" w:cs="Ingra-Regular"/>
      <w:color w:val="000000"/>
      <w:szCs w:val="28"/>
    </w:rPr>
  </w:style>
  <w:style w:type="paragraph" w:customStyle="1" w:styleId="Pinkheader">
    <w:name w:val="Pink header"/>
    <w:basedOn w:val="Normal"/>
    <w:qFormat/>
    <w:rsid w:val="00DD1622"/>
    <w:pPr>
      <w:tabs>
        <w:tab w:val="left" w:pos="6248"/>
      </w:tabs>
      <w:ind w:firstLine="5254"/>
    </w:pPr>
    <w:rPr>
      <w:b/>
      <w:color w:val="E50071"/>
    </w:rPr>
  </w:style>
  <w:style w:type="paragraph" w:customStyle="1" w:styleId="Normalnogap">
    <w:name w:val="Normal no gap"/>
    <w:basedOn w:val="Normal"/>
    <w:qFormat/>
    <w:rsid w:val="00CE4DC9"/>
  </w:style>
  <w:style w:type="character" w:styleId="Hyperlink">
    <w:name w:val="Hyperlink"/>
    <w:basedOn w:val="DefaultParagraphFont"/>
    <w:unhideWhenUsed/>
    <w:rsid w:val="00DD16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r03.safelinks.protection.outlook.com/?url=https%3A%2F%2Fforms.office.com%2Fe%2FnTkK75XuUp&amp;data=05%7C02%7CNicola.Stanley-Dickinson%40rnib.org.uk%7C6bd355606bf446a683bc08dd5013c245%7C5d45337cd19243fcaa5805557c9171bc%7C0%7C0%7C638754768026396693%7CUnknown%7CTWFpbGZsb3d8eyJFbXB0eU1hcGkiOnRydWUsIlYiOiIwLjAuMDAwMCIsIlAiOiJXaW4zMiIsIkFOIjoiTWFpbCIsIldUIjoyfQ%3D%3D%7C0%7C%7C%7C&amp;sdata=Zee5KFRDqpUyr8ajo1pnJB97ebNIp4x43iPkWVP5l%2Fw%3D&amp;reserved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3.safelinks.protection.outlook.com/?url=https%3A%2F%2Fwww.surveymonkey.com%2Fr%2FXWS9G2M&amp;data=05%7C02%7CNicola.Stanley-Dickinson%40rnib.org.uk%7C8fd4ff15b1194fe977f408dd501008e6%7C5d45337cd19243fcaa5805557c9171bc%7C0%7C0%7C638754751971340357%7CUnknown%7CTWFpbGZsb3d8eyJFbXB0eU1hcGkiOnRydWUsIlYiOiIwLjAuMDAwMCIsIlAiOiJXaW4zMiIsIkFOIjoiTWFpbCIsIldUIjoyfQ%3D%3D%7C0%7C%7C%7C&amp;sdata=1vZBJ6Pgm1wYWDFlHTDYmC9t5XCYML6Qj85Wf9mjVrE%3D&amp;reserved=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2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B2D3731E3C246B7BBC9E1C1F19733" ma:contentTypeVersion="13" ma:contentTypeDescription="Create a new document." ma:contentTypeScope="" ma:versionID="7c8be506c550f6a532b1cc38d63dfeff">
  <xsd:schema xmlns:xsd="http://www.w3.org/2001/XMLSchema" xmlns:xs="http://www.w3.org/2001/XMLSchema" xmlns:p="http://schemas.microsoft.com/office/2006/metadata/properties" xmlns:ns1="http://schemas.microsoft.com/sharepoint/v3" xmlns:ns2="b0e4687c-19a9-414f-90f4-5ad8fce5e918" xmlns:ns3="cc3341d6-4534-441f-8c3d-cfbdfb799495" targetNamespace="http://schemas.microsoft.com/office/2006/metadata/properties" ma:root="true" ma:fieldsID="4dabac9630723ad6f55b562ded21989f" ns1:_="" ns2:_="" ns3:_="">
    <xsd:import namespace="http://schemas.microsoft.com/sharepoint/v3"/>
    <xsd:import namespace="b0e4687c-19a9-414f-90f4-5ad8fce5e918"/>
    <xsd:import namespace="cc3341d6-4534-441f-8c3d-cfbdfb799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_x0020_"/>
                <xsd:element ref="ns2:Document_x0020_type" minOccurs="0"/>
                <xsd:element ref="ns2:Purpose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4687c-19a9-414f-90f4-5ad8fce5e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_x0020_" ma:index="10" ma:displayName="Audience" ma:description="Who is this document for?" ma:internalName="Audience_x0020_">
      <xsd:simpleType>
        <xsd:restriction base="dms:Text">
          <xsd:maxLength value="255"/>
        </xsd:restriction>
      </xsd:simpleType>
    </xsd:element>
    <xsd:element name="Document_x0020_type" ma:index="11" nillable="true" ma:displayName="Document type" ma:description="What sort of document is this?" ma:internalName="Document_x0020_type">
      <xsd:simpleType>
        <xsd:restriction base="dms:Choice">
          <xsd:enumeration value="Training"/>
          <xsd:enumeration value="Policy information"/>
          <xsd:enumeration value="Guidance"/>
          <xsd:enumeration value="Information"/>
          <xsd:enumeration value="Procedure"/>
          <xsd:enumeration value="Research"/>
          <xsd:enumeration value="Professional standards"/>
          <xsd:enumeration value="Report/ Evaluation"/>
          <xsd:enumeration value="Forms"/>
          <xsd:enumeration value="Templates"/>
          <xsd:enumeration value="Folder"/>
        </xsd:restriction>
      </xsd:simpleType>
    </xsd:element>
    <xsd:element name="Purpose" ma:index="12" ma:displayName="Purpose" ma:description="What's the point of this document?" ma:internalName="Purpose">
      <xsd:simpleType>
        <xsd:restriction base="dms:Text">
          <xsd:maxLength value="255"/>
        </xsd:restriction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341d6-4534-441f-8c3d-cfbdfb799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urpose xmlns="b0e4687c-19a9-414f-90f4-5ad8fce5e918">Use this when you're sending a letter on behalf of RNIB.</Purpose>
    <_ip_UnifiedCompliancePolicyProperties xmlns="http://schemas.microsoft.com/sharepoint/v3" xsi:nil="true"/>
    <Audience_x0020_ xmlns="b0e4687c-19a9-414f-90f4-5ad8fce5e918">All staff</Audience_x0020_>
    <Document_x0020_type xmlns="b0e4687c-19a9-414f-90f4-5ad8fce5e918">Templates</Document_x0020_type>
  </documentManagement>
</p:properties>
</file>

<file path=customXml/itemProps1.xml><?xml version="1.0" encoding="utf-8"?>
<ds:datastoreItem xmlns:ds="http://schemas.openxmlformats.org/officeDocument/2006/customXml" ds:itemID="{10F8DFE9-CA58-47D2-9BFB-96D9C86807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B51C3-4C70-4CEA-AD20-E971F16E4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e4687c-19a9-414f-90f4-5ad8fce5e918"/>
    <ds:schemaRef ds:uri="cc3341d6-4534-441f-8c3d-cfbdfb799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E6E58-3718-4835-A0FC-8F15F41E45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0e4687c-19a9-414f-90f4-5ad8fce5e9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RNIB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Di Chiara</dc:creator>
  <cp:keywords/>
  <dc:description/>
  <cp:lastModifiedBy>Nicola Stanley-Dickinson</cp:lastModifiedBy>
  <cp:revision>13</cp:revision>
  <cp:lastPrinted>2018-09-12T13:05:00Z</cp:lastPrinted>
  <dcterms:created xsi:type="dcterms:W3CDTF">2025-02-18T13:56:00Z</dcterms:created>
  <dcterms:modified xsi:type="dcterms:W3CDTF">2025-02-21T10:39:00Z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0x010100A80B2D3731E3C246B7BBC9E1C1F19733</vt:lpwstr>
  </property>
  <property fmtid="{D5CDD505-2E9C-101B-9397-08002B2CF9AE}" pid="3" name="Audience">
    <vt:lpwstr>All staff</vt:lpwstr>
  </property>
</Properties>
</file>