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98B" w14:textId="7E791E30" w:rsidR="00016F0A" w:rsidRPr="00F61606" w:rsidRDefault="00F61606" w:rsidP="00533332">
      <w:pPr>
        <w:pStyle w:val="Title"/>
        <w:rPr>
          <w:rFonts w:ascii="Arial" w:hAnsi="Arial" w:cs="Arial"/>
        </w:rPr>
      </w:pPr>
      <w:r w:rsidRPr="00F61606">
        <w:rPr>
          <w:rFonts w:ascii="Arial" w:hAnsi="Arial" w:cs="Arial"/>
        </w:rPr>
        <w:t>Self-care</w:t>
      </w:r>
      <w:r w:rsidR="00685CFA" w:rsidRPr="00F61606">
        <w:rPr>
          <w:rFonts w:ascii="Arial" w:hAnsi="Arial" w:cs="Arial"/>
        </w:rPr>
        <w:t xml:space="preserve"> </w:t>
      </w:r>
      <w:r w:rsidR="00470181">
        <w:rPr>
          <w:rFonts w:ascii="Arial" w:hAnsi="Arial" w:cs="Arial"/>
        </w:rPr>
        <w:t>communications toolkit</w:t>
      </w:r>
      <w:r w:rsidR="003374C1">
        <w:rPr>
          <w:rFonts w:ascii="Arial" w:hAnsi="Arial" w:cs="Arial"/>
        </w:rPr>
        <w:t xml:space="preserve"> – Winter 2023-24</w:t>
      </w:r>
    </w:p>
    <w:p w14:paraId="74423C7E" w14:textId="2C17AC07" w:rsidR="00533332" w:rsidRDefault="00533332"/>
    <w:p w14:paraId="5215E36B" w14:textId="77777777" w:rsidR="00856349" w:rsidRPr="00933903" w:rsidRDefault="00856349" w:rsidP="00856349">
      <w:pPr>
        <w:rPr>
          <w:b/>
          <w:bCs/>
          <w:sz w:val="28"/>
          <w:szCs w:val="28"/>
        </w:rPr>
      </w:pPr>
      <w:r>
        <w:rPr>
          <w:b/>
          <w:bCs/>
          <w:sz w:val="28"/>
          <w:szCs w:val="28"/>
        </w:rPr>
        <w:t>Social media – for use during Self Care Week (13-19 Nov 2023)</w:t>
      </w:r>
    </w:p>
    <w:p w14:paraId="2CC256A4" w14:textId="77777777" w:rsidR="00856349" w:rsidRDefault="00856349" w:rsidP="00856349"/>
    <w:tbl>
      <w:tblPr>
        <w:tblStyle w:val="TableGrid"/>
        <w:tblW w:w="14170" w:type="dxa"/>
        <w:tblLayout w:type="fixed"/>
        <w:tblLook w:val="04A0" w:firstRow="1" w:lastRow="0" w:firstColumn="1" w:lastColumn="0" w:noHBand="0" w:noVBand="1"/>
      </w:tblPr>
      <w:tblGrid>
        <w:gridCol w:w="1777"/>
        <w:gridCol w:w="1904"/>
        <w:gridCol w:w="7229"/>
        <w:gridCol w:w="3260"/>
      </w:tblGrid>
      <w:tr w:rsidR="00856349" w:rsidRPr="00624F37" w14:paraId="1E7DF37C" w14:textId="77777777" w:rsidTr="001F47E1">
        <w:tc>
          <w:tcPr>
            <w:tcW w:w="1777" w:type="dxa"/>
          </w:tcPr>
          <w:p w14:paraId="36829218" w14:textId="77777777" w:rsidR="00856349" w:rsidRPr="00624F37" w:rsidRDefault="00856349" w:rsidP="001F47E1">
            <w:pPr>
              <w:rPr>
                <w:b/>
                <w:bCs/>
              </w:rPr>
            </w:pPr>
            <w:r w:rsidRPr="00624F37">
              <w:rPr>
                <w:b/>
                <w:bCs/>
              </w:rPr>
              <w:t>Topic</w:t>
            </w:r>
          </w:p>
        </w:tc>
        <w:tc>
          <w:tcPr>
            <w:tcW w:w="1904" w:type="dxa"/>
          </w:tcPr>
          <w:p w14:paraId="4A2B6541" w14:textId="77777777" w:rsidR="00856349" w:rsidRPr="00624F37" w:rsidRDefault="00856349" w:rsidP="001F47E1">
            <w:pPr>
              <w:rPr>
                <w:b/>
                <w:bCs/>
              </w:rPr>
            </w:pPr>
            <w:r w:rsidRPr="00624F37">
              <w:rPr>
                <w:b/>
                <w:bCs/>
              </w:rPr>
              <w:t>Video link</w:t>
            </w:r>
          </w:p>
        </w:tc>
        <w:tc>
          <w:tcPr>
            <w:tcW w:w="7229" w:type="dxa"/>
          </w:tcPr>
          <w:p w14:paraId="7DD853D7" w14:textId="77777777" w:rsidR="00856349" w:rsidRPr="00624F37" w:rsidRDefault="00856349" w:rsidP="001F47E1">
            <w:pPr>
              <w:rPr>
                <w:b/>
                <w:bCs/>
              </w:rPr>
            </w:pPr>
            <w:r w:rsidRPr="00624F37">
              <w:rPr>
                <w:b/>
                <w:bCs/>
              </w:rPr>
              <w:t>Post</w:t>
            </w:r>
          </w:p>
        </w:tc>
        <w:tc>
          <w:tcPr>
            <w:tcW w:w="3260" w:type="dxa"/>
          </w:tcPr>
          <w:p w14:paraId="6F154827" w14:textId="77777777" w:rsidR="00856349" w:rsidRPr="00624F37" w:rsidRDefault="00856349" w:rsidP="001F47E1">
            <w:pPr>
              <w:rPr>
                <w:b/>
                <w:bCs/>
              </w:rPr>
            </w:pPr>
            <w:r>
              <w:rPr>
                <w:b/>
                <w:bCs/>
              </w:rPr>
              <w:t>Image to use</w:t>
            </w:r>
          </w:p>
        </w:tc>
      </w:tr>
      <w:tr w:rsidR="00856349" w:rsidRPr="007A4FEF" w14:paraId="023E69DE" w14:textId="77777777" w:rsidTr="001F47E1">
        <w:tc>
          <w:tcPr>
            <w:tcW w:w="1777" w:type="dxa"/>
          </w:tcPr>
          <w:p w14:paraId="60F2A480" w14:textId="77777777" w:rsidR="00856349" w:rsidRPr="007A4FEF" w:rsidRDefault="00856349" w:rsidP="001F47E1">
            <w:r w:rsidRPr="007A4FEF">
              <w:rPr>
                <w:shd w:val="clear" w:color="auto" w:fill="FFFFFF"/>
              </w:rPr>
              <w:t>Social prescribing link workers</w:t>
            </w:r>
          </w:p>
        </w:tc>
        <w:tc>
          <w:tcPr>
            <w:tcW w:w="1904" w:type="dxa"/>
          </w:tcPr>
          <w:p w14:paraId="579DB524" w14:textId="77777777" w:rsidR="00856349" w:rsidRPr="007A4FEF" w:rsidRDefault="00000000" w:rsidP="001F47E1">
            <w:hyperlink r:id="rId8" w:history="1">
              <w:r w:rsidR="00856349" w:rsidRPr="007A4FEF">
                <w:rPr>
                  <w:rStyle w:val="Hyperlink"/>
                  <w:rFonts w:ascii="Arial" w:hAnsi="Arial" w:cs="Arial"/>
                </w:rPr>
                <w:t>https://youtu.be/Ks5P-vBbuIk</w:t>
              </w:r>
            </w:hyperlink>
          </w:p>
          <w:p w14:paraId="583AFC78" w14:textId="77777777" w:rsidR="00856349" w:rsidRPr="007A4FEF" w:rsidRDefault="00856349" w:rsidP="001F47E1"/>
        </w:tc>
        <w:tc>
          <w:tcPr>
            <w:tcW w:w="7229" w:type="dxa"/>
          </w:tcPr>
          <w:p w14:paraId="69F471FD" w14:textId="77777777" w:rsidR="00856349" w:rsidRPr="007A4FEF" w:rsidRDefault="00856349" w:rsidP="001F47E1">
            <w:pPr>
              <w:rPr>
                <w:rStyle w:val="Emphasis"/>
                <w:i w:val="0"/>
                <w:iCs w:val="0"/>
                <w:color w:val="23527C"/>
                <w:u w:val="single"/>
                <w:shd w:val="clear" w:color="auto" w:fill="FFFFFF"/>
              </w:rPr>
            </w:pPr>
            <w:r w:rsidRPr="007A4FEF">
              <w:rPr>
                <w:shd w:val="clear" w:color="auto" w:fill="FFFFFF"/>
              </w:rPr>
              <w:t xml:space="preserve">This </w:t>
            </w:r>
            <w:hyperlink r:id="rId9" w:tgtFrame="_blank" w:tooltip="#selfcareweek" w:history="1">
              <w:r w:rsidRPr="007A4FEF">
                <w:rPr>
                  <w:rStyle w:val="Hyperlink"/>
                  <w:rFonts w:ascii="Arial" w:hAnsi="Arial" w:cs="Arial"/>
                  <w:color w:val="43ADE8"/>
                  <w:shd w:val="clear" w:color="auto" w:fill="FFFFFF"/>
                </w:rPr>
                <w:t>#selfcareweek</w:t>
              </w:r>
            </w:hyperlink>
            <w:r w:rsidRPr="007A4FEF">
              <w:rPr>
                <w:shd w:val="clear" w:color="auto" w:fill="FFFFFF"/>
              </w:rPr>
              <w:t xml:space="preserve"> we're taking the self out of self-care. If you want to improve your health and wellbeing there is lots of help and support available to you. Social prescribing link workers are available through your GP practice. </w:t>
            </w:r>
            <w:hyperlink r:id="rId10" w:tgtFrame="_blank" w:tooltip="#selfcaretogether" w:history="1">
              <w:r w:rsidRPr="004C46C9">
                <w:rPr>
                  <w:rStyle w:val="Hyperlink"/>
                  <w:rFonts w:ascii="Arial" w:hAnsi="Arial" w:cs="Arial"/>
                  <w:color w:val="auto"/>
                  <w:u w:val="none"/>
                  <w:shd w:val="clear" w:color="auto" w:fill="FFFFFF"/>
                </w:rPr>
                <w:t>#selfcaretogether</w:t>
              </w:r>
            </w:hyperlink>
            <w:r w:rsidRPr="004C46C9">
              <w:rPr>
                <w:rStyle w:val="Hyperlink"/>
                <w:rFonts w:ascii="Arial" w:hAnsi="Arial" w:cs="Arial"/>
                <w:color w:val="23527C"/>
                <w:u w:val="none"/>
                <w:shd w:val="clear" w:color="auto" w:fill="FFFFFF"/>
              </w:rPr>
              <w:t xml:space="preserve"> </w:t>
            </w:r>
            <w:r w:rsidRPr="004C46C9">
              <w:t>#selfcareweek</w:t>
            </w:r>
          </w:p>
        </w:tc>
        <w:tc>
          <w:tcPr>
            <w:tcW w:w="3260" w:type="dxa"/>
          </w:tcPr>
          <w:p w14:paraId="61C5F46A" w14:textId="77777777" w:rsidR="00856349" w:rsidRPr="007A4FEF" w:rsidRDefault="00856349" w:rsidP="001F47E1">
            <w:pPr>
              <w:rPr>
                <w:shd w:val="clear" w:color="auto" w:fill="FFFFFF"/>
              </w:rPr>
            </w:pPr>
            <w:r w:rsidRPr="007A4FEF">
              <w:rPr>
                <w:noProof/>
              </w:rPr>
              <w:drawing>
                <wp:inline distT="0" distB="0" distL="0" distR="0" wp14:anchorId="70E1E5D2" wp14:editId="253AACF1">
                  <wp:extent cx="1365944" cy="100965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684" cy="1011675"/>
                          </a:xfrm>
                          <a:prstGeom prst="rect">
                            <a:avLst/>
                          </a:prstGeom>
                          <a:noFill/>
                          <a:ln>
                            <a:noFill/>
                          </a:ln>
                        </pic:spPr>
                      </pic:pic>
                    </a:graphicData>
                  </a:graphic>
                </wp:inline>
              </w:drawing>
            </w:r>
          </w:p>
        </w:tc>
      </w:tr>
      <w:tr w:rsidR="00856349" w:rsidRPr="007A4FEF" w14:paraId="7E8C70B0" w14:textId="77777777" w:rsidTr="001F47E1">
        <w:tc>
          <w:tcPr>
            <w:tcW w:w="1777" w:type="dxa"/>
          </w:tcPr>
          <w:p w14:paraId="2F701795" w14:textId="77777777" w:rsidR="00856349" w:rsidRPr="007A4FEF" w:rsidRDefault="00856349" w:rsidP="001F47E1">
            <w:r w:rsidRPr="007A4FEF">
              <w:t>Psychological practitioners</w:t>
            </w:r>
          </w:p>
        </w:tc>
        <w:tc>
          <w:tcPr>
            <w:tcW w:w="1904" w:type="dxa"/>
          </w:tcPr>
          <w:p w14:paraId="7A456FDE" w14:textId="77777777" w:rsidR="00856349" w:rsidRPr="007A4FEF" w:rsidRDefault="00000000" w:rsidP="001F47E1">
            <w:hyperlink r:id="rId12" w:history="1">
              <w:r w:rsidR="00856349" w:rsidRPr="007A4FEF">
                <w:rPr>
                  <w:rStyle w:val="Hyperlink"/>
                  <w:rFonts w:ascii="Arial" w:hAnsi="Arial" w:cs="Arial"/>
                </w:rPr>
                <w:t>https://youtu.be/srkTM4rwOD4</w:t>
              </w:r>
            </w:hyperlink>
          </w:p>
        </w:tc>
        <w:tc>
          <w:tcPr>
            <w:tcW w:w="7229" w:type="dxa"/>
          </w:tcPr>
          <w:p w14:paraId="54E18618" w14:textId="77777777" w:rsidR="00856349" w:rsidRPr="007A4FEF" w:rsidRDefault="00856349" w:rsidP="001F47E1">
            <w:pPr>
              <w:rPr>
                <w:rStyle w:val="Emphasis"/>
                <w:i w:val="0"/>
                <w:iCs w:val="0"/>
              </w:rPr>
            </w:pPr>
            <w:r w:rsidRPr="007A4FEF">
              <w:t>Self-care includes your mental health and getting to the bottom of issues that might be holding you back or affecting your motivation. Some GP practices have access to psychological practitioners that can help you. #selfcaretogether #selfcareweek</w:t>
            </w:r>
          </w:p>
        </w:tc>
        <w:tc>
          <w:tcPr>
            <w:tcW w:w="3260" w:type="dxa"/>
          </w:tcPr>
          <w:p w14:paraId="6AE216AA" w14:textId="77777777" w:rsidR="00856349" w:rsidRPr="007A4FEF" w:rsidRDefault="00856349" w:rsidP="001F47E1">
            <w:r w:rsidRPr="007A4FEF">
              <w:rPr>
                <w:noProof/>
              </w:rPr>
              <w:drawing>
                <wp:inline distT="0" distB="0" distL="0" distR="0" wp14:anchorId="57095292" wp14:editId="1BB18DA6">
                  <wp:extent cx="1365944" cy="100965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684" cy="1011675"/>
                          </a:xfrm>
                          <a:prstGeom prst="rect">
                            <a:avLst/>
                          </a:prstGeom>
                          <a:noFill/>
                          <a:ln>
                            <a:noFill/>
                          </a:ln>
                        </pic:spPr>
                      </pic:pic>
                    </a:graphicData>
                  </a:graphic>
                </wp:inline>
              </w:drawing>
            </w:r>
          </w:p>
        </w:tc>
      </w:tr>
      <w:tr w:rsidR="00856349" w:rsidRPr="007A4FEF" w14:paraId="69F3E7B6" w14:textId="77777777" w:rsidTr="001F47E1">
        <w:tc>
          <w:tcPr>
            <w:tcW w:w="1777" w:type="dxa"/>
          </w:tcPr>
          <w:p w14:paraId="6CCC16BB" w14:textId="77777777" w:rsidR="00856349" w:rsidRPr="007A4FEF" w:rsidRDefault="00856349" w:rsidP="001F47E1">
            <w:r w:rsidRPr="007A4FEF">
              <w:t>Pharmacy</w:t>
            </w:r>
          </w:p>
        </w:tc>
        <w:tc>
          <w:tcPr>
            <w:tcW w:w="1904" w:type="dxa"/>
          </w:tcPr>
          <w:p w14:paraId="6C90FB71" w14:textId="77777777" w:rsidR="00856349" w:rsidRPr="007A4FEF" w:rsidRDefault="00000000" w:rsidP="001F47E1">
            <w:hyperlink r:id="rId13" w:history="1">
              <w:r w:rsidR="00856349" w:rsidRPr="007A4FEF">
                <w:rPr>
                  <w:rStyle w:val="Hyperlink"/>
                  <w:rFonts w:ascii="Arial" w:hAnsi="Arial" w:cs="Arial"/>
                </w:rPr>
                <w:t>https://youtu.be/8XOVfLYO874</w:t>
              </w:r>
            </w:hyperlink>
          </w:p>
        </w:tc>
        <w:tc>
          <w:tcPr>
            <w:tcW w:w="7229" w:type="dxa"/>
          </w:tcPr>
          <w:p w14:paraId="110B1377" w14:textId="77777777" w:rsidR="00856349" w:rsidRPr="007A4FEF" w:rsidRDefault="00856349" w:rsidP="001F47E1">
            <w:r w:rsidRPr="007A4FEF">
              <w:t>You'd be amazed at how much self-care advice you can get from your local pharmacist. They can offer all kinds of advice and support to you are not alone in looking after yourself. #selfcaretogether #selfcareweek</w:t>
            </w:r>
          </w:p>
          <w:p w14:paraId="70F687FB" w14:textId="77777777" w:rsidR="00856349" w:rsidRPr="007A4FEF" w:rsidRDefault="00856349" w:rsidP="001F47E1">
            <w:pPr>
              <w:rPr>
                <w:rStyle w:val="Emphasis"/>
                <w:i w:val="0"/>
                <w:iCs w:val="0"/>
                <w:color w:val="596065"/>
                <w:shd w:val="clear" w:color="auto" w:fill="DFF0D8"/>
              </w:rPr>
            </w:pPr>
          </w:p>
        </w:tc>
        <w:tc>
          <w:tcPr>
            <w:tcW w:w="3260" w:type="dxa"/>
          </w:tcPr>
          <w:p w14:paraId="3CCB9A86" w14:textId="77777777" w:rsidR="00856349" w:rsidRPr="007A4FEF" w:rsidRDefault="00856349" w:rsidP="001F47E1">
            <w:r w:rsidRPr="007A4FEF">
              <w:rPr>
                <w:noProof/>
              </w:rPr>
              <w:drawing>
                <wp:inline distT="0" distB="0" distL="0" distR="0" wp14:anchorId="0593CE48" wp14:editId="125D63BF">
                  <wp:extent cx="1333500" cy="1333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856349" w:rsidRPr="007A4FEF" w14:paraId="73F3F3EE" w14:textId="77777777" w:rsidTr="001F47E1">
        <w:tc>
          <w:tcPr>
            <w:tcW w:w="1777" w:type="dxa"/>
          </w:tcPr>
          <w:p w14:paraId="4D0D1393" w14:textId="77777777" w:rsidR="00856349" w:rsidRPr="007A4FEF" w:rsidRDefault="00856349" w:rsidP="001F47E1">
            <w:r w:rsidRPr="007A4FEF">
              <w:lastRenderedPageBreak/>
              <w:t>NDPP</w:t>
            </w:r>
          </w:p>
        </w:tc>
        <w:tc>
          <w:tcPr>
            <w:tcW w:w="1904" w:type="dxa"/>
          </w:tcPr>
          <w:p w14:paraId="09B4BBCF" w14:textId="77777777" w:rsidR="00856349" w:rsidRPr="00F63910" w:rsidRDefault="00000000" w:rsidP="001F47E1">
            <w:hyperlink r:id="rId15" w:history="1">
              <w:r w:rsidR="00856349" w:rsidRPr="005D163D">
                <w:rPr>
                  <w:rStyle w:val="Hyperlink"/>
                  <w:rFonts w:ascii="Arial" w:hAnsi="Arial" w:cs="Arial"/>
                </w:rPr>
                <w:t>https://youtu.be/Ni0WyBkk3hM</w:t>
              </w:r>
            </w:hyperlink>
          </w:p>
        </w:tc>
        <w:tc>
          <w:tcPr>
            <w:tcW w:w="7229" w:type="dxa"/>
          </w:tcPr>
          <w:p w14:paraId="759599A9" w14:textId="77777777" w:rsidR="00856349" w:rsidRPr="00F63910" w:rsidRDefault="00856349" w:rsidP="001F47E1">
            <w:pPr>
              <w:rPr>
                <w:rStyle w:val="Hyperlink"/>
                <w:rFonts w:ascii="Arial" w:hAnsi="Arial" w:cs="Arial"/>
              </w:rPr>
            </w:pPr>
            <w:r w:rsidRPr="00F63910">
              <w:t xml:space="preserve">The National Diabetes Prevention Programme #NDPP is a great way to prevent type 2 diabetes and helps with weight loss and lifestyle changes. It's a way of guiding you through the self-care behaviours you need #selfcaretogether #selfcareweek </w:t>
            </w:r>
          </w:p>
          <w:p w14:paraId="0734E1B5" w14:textId="77777777" w:rsidR="00856349" w:rsidRPr="00F63910" w:rsidRDefault="00000000" w:rsidP="001F47E1">
            <w:pPr>
              <w:rPr>
                <w:rStyle w:val="Emphasis"/>
                <w:i w:val="0"/>
                <w:iCs w:val="0"/>
                <w:color w:val="596065"/>
                <w:shd w:val="clear" w:color="auto" w:fill="DFF0D8"/>
              </w:rPr>
            </w:pPr>
            <w:hyperlink r:id="rId16" w:history="1">
              <w:r w:rsidR="00856349" w:rsidRPr="00231BEA">
                <w:rPr>
                  <w:rStyle w:val="Hyperlink"/>
                  <w:rFonts w:ascii="Arial" w:hAnsi="Arial" w:cs="Arial"/>
                  <w:shd w:val="clear" w:color="auto" w:fill="DFF0D8"/>
                </w:rPr>
                <w:t>https://www.lancashireandsouthcumbria.icb.nhs.uk/our-work/diabetes/national-diabetes-prevention-programme</w:t>
              </w:r>
            </w:hyperlink>
            <w:r w:rsidR="00856349">
              <w:rPr>
                <w:rStyle w:val="Emphasis"/>
                <w:i w:val="0"/>
                <w:iCs w:val="0"/>
                <w:color w:val="596065"/>
                <w:shd w:val="clear" w:color="auto" w:fill="DFF0D8"/>
              </w:rPr>
              <w:t xml:space="preserve"> </w:t>
            </w:r>
            <w:r w:rsidR="00856349" w:rsidRPr="00F63910">
              <w:rPr>
                <w:rStyle w:val="Emphasis"/>
                <w:i w:val="0"/>
                <w:iCs w:val="0"/>
                <w:color w:val="596065"/>
                <w:shd w:val="clear" w:color="auto" w:fill="DFF0D8"/>
              </w:rPr>
              <w:t xml:space="preserve"> </w:t>
            </w:r>
          </w:p>
        </w:tc>
        <w:tc>
          <w:tcPr>
            <w:tcW w:w="3260" w:type="dxa"/>
          </w:tcPr>
          <w:p w14:paraId="12C3933B" w14:textId="77777777" w:rsidR="00856349" w:rsidRPr="007A4FEF" w:rsidRDefault="00856349" w:rsidP="001F47E1">
            <w:r w:rsidRPr="007A4FEF">
              <w:rPr>
                <w:noProof/>
              </w:rPr>
              <w:drawing>
                <wp:inline distT="0" distB="0" distL="0" distR="0" wp14:anchorId="23C843B8" wp14:editId="54DABF90">
                  <wp:extent cx="1171479" cy="1257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6399" cy="1262581"/>
                          </a:xfrm>
                          <a:prstGeom prst="rect">
                            <a:avLst/>
                          </a:prstGeom>
                          <a:noFill/>
                          <a:ln>
                            <a:noFill/>
                          </a:ln>
                        </pic:spPr>
                      </pic:pic>
                    </a:graphicData>
                  </a:graphic>
                </wp:inline>
              </w:drawing>
            </w:r>
          </w:p>
        </w:tc>
      </w:tr>
    </w:tbl>
    <w:p w14:paraId="3180A44A" w14:textId="77777777" w:rsidR="00856349" w:rsidRDefault="00856349">
      <w:pPr>
        <w:rPr>
          <w:b/>
          <w:bCs/>
          <w:sz w:val="28"/>
          <w:szCs w:val="28"/>
        </w:rPr>
      </w:pPr>
    </w:p>
    <w:p w14:paraId="33DF34F0" w14:textId="66F3C95B" w:rsidR="00F631E0" w:rsidRPr="00933903" w:rsidRDefault="00470181">
      <w:pPr>
        <w:rPr>
          <w:b/>
          <w:bCs/>
          <w:sz w:val="28"/>
          <w:szCs w:val="28"/>
        </w:rPr>
      </w:pPr>
      <w:r>
        <w:rPr>
          <w:b/>
          <w:bCs/>
          <w:sz w:val="28"/>
          <w:szCs w:val="28"/>
        </w:rPr>
        <w:t>Social media</w:t>
      </w:r>
      <w:r w:rsidR="002D4F39">
        <w:rPr>
          <w:b/>
          <w:bCs/>
          <w:sz w:val="28"/>
          <w:szCs w:val="28"/>
        </w:rPr>
        <w:t xml:space="preserve"> – for use </w:t>
      </w:r>
      <w:r w:rsidR="00D14886">
        <w:rPr>
          <w:b/>
          <w:bCs/>
          <w:sz w:val="28"/>
          <w:szCs w:val="28"/>
        </w:rPr>
        <w:t>during all of winter</w:t>
      </w:r>
    </w:p>
    <w:p w14:paraId="5B245FC3" w14:textId="77777777" w:rsidR="00533332" w:rsidRDefault="00533332"/>
    <w:tbl>
      <w:tblPr>
        <w:tblStyle w:val="TableGrid"/>
        <w:tblW w:w="14170" w:type="dxa"/>
        <w:tblLayout w:type="fixed"/>
        <w:tblLook w:val="04A0" w:firstRow="1" w:lastRow="0" w:firstColumn="1" w:lastColumn="0" w:noHBand="0" w:noVBand="1"/>
      </w:tblPr>
      <w:tblGrid>
        <w:gridCol w:w="1777"/>
        <w:gridCol w:w="1904"/>
        <w:gridCol w:w="7229"/>
        <w:gridCol w:w="3260"/>
      </w:tblGrid>
      <w:tr w:rsidR="008A7925" w:rsidRPr="00F86912" w14:paraId="1CDFB52A" w14:textId="7FEF0118" w:rsidTr="008A7925">
        <w:tc>
          <w:tcPr>
            <w:tcW w:w="1777" w:type="dxa"/>
          </w:tcPr>
          <w:p w14:paraId="3CD21DB8" w14:textId="6A321E74" w:rsidR="008A7925" w:rsidRPr="00F86912" w:rsidRDefault="008A7925">
            <w:pPr>
              <w:rPr>
                <w:b/>
                <w:bCs/>
              </w:rPr>
            </w:pPr>
            <w:r w:rsidRPr="00F86912">
              <w:rPr>
                <w:b/>
                <w:bCs/>
              </w:rPr>
              <w:t>Topic</w:t>
            </w:r>
          </w:p>
        </w:tc>
        <w:tc>
          <w:tcPr>
            <w:tcW w:w="1904" w:type="dxa"/>
          </w:tcPr>
          <w:p w14:paraId="47FD4CF7" w14:textId="59696EF2" w:rsidR="008A7925" w:rsidRPr="00F86912" w:rsidRDefault="008A7925">
            <w:pPr>
              <w:rPr>
                <w:b/>
                <w:bCs/>
              </w:rPr>
            </w:pPr>
            <w:r w:rsidRPr="00F86912">
              <w:rPr>
                <w:b/>
                <w:bCs/>
              </w:rPr>
              <w:t>Video link</w:t>
            </w:r>
          </w:p>
        </w:tc>
        <w:tc>
          <w:tcPr>
            <w:tcW w:w="7229" w:type="dxa"/>
          </w:tcPr>
          <w:p w14:paraId="5078BF3E" w14:textId="3DC34091" w:rsidR="008A7925" w:rsidRPr="00F86912" w:rsidRDefault="008A7925">
            <w:pPr>
              <w:rPr>
                <w:b/>
                <w:bCs/>
              </w:rPr>
            </w:pPr>
            <w:r w:rsidRPr="00F86912">
              <w:rPr>
                <w:b/>
                <w:bCs/>
              </w:rPr>
              <w:t>Post</w:t>
            </w:r>
          </w:p>
        </w:tc>
        <w:tc>
          <w:tcPr>
            <w:tcW w:w="3260" w:type="dxa"/>
          </w:tcPr>
          <w:p w14:paraId="0F09FC25" w14:textId="14A94A20" w:rsidR="008A7925" w:rsidRPr="00F86912" w:rsidRDefault="008A7925">
            <w:pPr>
              <w:rPr>
                <w:b/>
                <w:bCs/>
              </w:rPr>
            </w:pPr>
            <w:r>
              <w:rPr>
                <w:b/>
                <w:bCs/>
              </w:rPr>
              <w:t>Image to use</w:t>
            </w:r>
          </w:p>
        </w:tc>
      </w:tr>
      <w:tr w:rsidR="008A7925" w:rsidRPr="00F86912" w14:paraId="2F67CE85" w14:textId="194E3DD3" w:rsidTr="008A7925">
        <w:tc>
          <w:tcPr>
            <w:tcW w:w="1777" w:type="dxa"/>
          </w:tcPr>
          <w:p w14:paraId="7BEF8FDD" w14:textId="06DD2589" w:rsidR="008A7925" w:rsidRPr="00F86912" w:rsidRDefault="008A7925" w:rsidP="00A35B41">
            <w:r w:rsidRPr="00F86912">
              <w:t>Athlete’s foot</w:t>
            </w:r>
          </w:p>
        </w:tc>
        <w:tc>
          <w:tcPr>
            <w:tcW w:w="1904" w:type="dxa"/>
          </w:tcPr>
          <w:p w14:paraId="4D35C5E1" w14:textId="45CB7006" w:rsidR="008A7925" w:rsidRPr="00F86912" w:rsidRDefault="00000000" w:rsidP="00A35B41">
            <w:hyperlink r:id="rId18" w:history="1">
              <w:r w:rsidR="008A7925" w:rsidRPr="00F86912">
                <w:rPr>
                  <w:rStyle w:val="Hyperlink"/>
                  <w:rFonts w:ascii="Arial" w:hAnsi="Arial" w:cs="Arial"/>
                </w:rPr>
                <w:t>https://youtu.be/z-LAqMN9iUI</w:t>
              </w:r>
            </w:hyperlink>
            <w:r w:rsidR="008A7925" w:rsidRPr="00F86912">
              <w:t xml:space="preserve"> </w:t>
            </w:r>
          </w:p>
        </w:tc>
        <w:tc>
          <w:tcPr>
            <w:tcW w:w="7229" w:type="dxa"/>
          </w:tcPr>
          <w:p w14:paraId="174FCCB7" w14:textId="77777777" w:rsidR="008A7925" w:rsidRPr="00F86912" w:rsidRDefault="008A7925" w:rsidP="00A35B41">
            <w:r w:rsidRPr="00F86912">
              <w:rPr>
                <w:rStyle w:val="Emphasis"/>
                <w:i w:val="0"/>
                <w:iCs w:val="0"/>
                <w:color w:val="596065"/>
                <w:sz w:val="21"/>
                <w:szCs w:val="21"/>
                <w:shd w:val="clear" w:color="auto" w:fill="DFF0D8"/>
              </w:rPr>
              <w:t xml:space="preserve">Athlete’s foot is painful and can last several weeks but over the counter medicines will do the trick so you don’t always need to see a doctor. Making sure you wear fresh socks every day is a good way to help. Here's what else you need to know </w:t>
            </w:r>
            <w:r w:rsidRPr="00F86912">
              <w:t>#SelfCare</w:t>
            </w:r>
          </w:p>
          <w:p w14:paraId="6B6D43F9" w14:textId="5FA5EAFD" w:rsidR="008A7925" w:rsidRPr="00F86912" w:rsidRDefault="008A7925" w:rsidP="00A35B41">
            <w:r w:rsidRPr="00F86912">
              <w:t xml:space="preserve">Find more at </w:t>
            </w:r>
            <w:hyperlink r:id="rId19" w:history="1">
              <w:r w:rsidR="006D19F7" w:rsidRPr="00914B94">
                <w:rPr>
                  <w:rStyle w:val="Hyperlink"/>
                  <w:rFonts w:ascii="Arial" w:hAnsi="Arial" w:cs="Arial"/>
                </w:rPr>
                <w:t>www.healthierlsc.co.uk/winter</w:t>
              </w:r>
            </w:hyperlink>
            <w:r w:rsidR="006D19F7">
              <w:t xml:space="preserve"> </w:t>
            </w:r>
            <w:r w:rsidRPr="00F86912">
              <w:t xml:space="preserve"> </w:t>
            </w:r>
          </w:p>
          <w:p w14:paraId="3112B02E"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69A67C66" w14:textId="339914A7" w:rsidR="008A7925" w:rsidRPr="00F86912" w:rsidRDefault="00114664" w:rsidP="00A35B41">
            <w:pPr>
              <w:rPr>
                <w:rStyle w:val="Emphasis"/>
                <w:i w:val="0"/>
                <w:iCs w:val="0"/>
                <w:color w:val="596065"/>
                <w:sz w:val="21"/>
                <w:szCs w:val="21"/>
                <w:shd w:val="clear" w:color="auto" w:fill="DFF0D8"/>
              </w:rPr>
            </w:pPr>
            <w:r>
              <w:rPr>
                <w:noProof/>
              </w:rPr>
              <w:drawing>
                <wp:inline distT="0" distB="0" distL="0" distR="0" wp14:anchorId="12BA1FF1" wp14:editId="096808CA">
                  <wp:extent cx="1104154" cy="1228725"/>
                  <wp:effectExtent l="0" t="0" r="127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0F75F462" w14:textId="36E3BEB1" w:rsidTr="008A7925">
        <w:tc>
          <w:tcPr>
            <w:tcW w:w="1777" w:type="dxa"/>
          </w:tcPr>
          <w:p w14:paraId="2FF8FA6B" w14:textId="4CDFDF2D" w:rsidR="008A7925" w:rsidRPr="00F86912" w:rsidRDefault="008A7925" w:rsidP="00A35B41">
            <w:r w:rsidRPr="00F86912">
              <w:t>Back pain</w:t>
            </w:r>
          </w:p>
        </w:tc>
        <w:tc>
          <w:tcPr>
            <w:tcW w:w="1904" w:type="dxa"/>
          </w:tcPr>
          <w:p w14:paraId="3C6A8AE6" w14:textId="6D5DCE33" w:rsidR="008A7925" w:rsidRPr="00F86912" w:rsidRDefault="00000000" w:rsidP="00A35B41">
            <w:hyperlink r:id="rId21" w:history="1">
              <w:r w:rsidR="008A7925" w:rsidRPr="00F86912">
                <w:rPr>
                  <w:rStyle w:val="Hyperlink"/>
                  <w:rFonts w:ascii="Arial" w:hAnsi="Arial" w:cs="Arial"/>
                </w:rPr>
                <w:t>https://youtu.be/2KeHACZ1ZX8</w:t>
              </w:r>
            </w:hyperlink>
            <w:r w:rsidR="008A7925" w:rsidRPr="00F86912">
              <w:t xml:space="preserve"> </w:t>
            </w:r>
          </w:p>
        </w:tc>
        <w:tc>
          <w:tcPr>
            <w:tcW w:w="7229" w:type="dxa"/>
          </w:tcPr>
          <w:p w14:paraId="59D589D6" w14:textId="77777777" w:rsidR="008A7925" w:rsidRPr="00F86912" w:rsidRDefault="008A7925" w:rsidP="00A35B41">
            <w:pPr>
              <w:rPr>
                <w:rStyle w:val="Emphasis"/>
                <w:i w:val="0"/>
                <w:iCs w:val="0"/>
                <w:color w:val="596065"/>
                <w:sz w:val="21"/>
                <w:szCs w:val="21"/>
                <w:shd w:val="clear" w:color="auto" w:fill="DFF0D8"/>
              </w:rPr>
            </w:pPr>
            <w:r w:rsidRPr="00F86912">
              <w:rPr>
                <w:rStyle w:val="Emphasis"/>
                <w:i w:val="0"/>
                <w:iCs w:val="0"/>
                <w:color w:val="596065"/>
                <w:sz w:val="21"/>
                <w:szCs w:val="21"/>
                <w:shd w:val="clear" w:color="auto" w:fill="DFF0D8"/>
              </w:rPr>
              <w:t xml:space="preserve">Back pain is common and there are ways to treat the symptoms yourself at home. You only need to see a GP under certain circumstances or if it doesn’t ease off. </w:t>
            </w:r>
            <w:r w:rsidRPr="00F86912">
              <w:rPr>
                <w:color w:val="596065"/>
                <w:sz w:val="21"/>
                <w:szCs w:val="21"/>
                <w:shd w:val="clear" w:color="auto" w:fill="DFF0D8"/>
              </w:rPr>
              <w:br/>
            </w:r>
            <w:r w:rsidRPr="00F86912">
              <w:rPr>
                <w:color w:val="596065"/>
                <w:sz w:val="21"/>
                <w:szCs w:val="21"/>
                <w:shd w:val="clear" w:color="auto" w:fill="DFF0D8"/>
              </w:rPr>
              <w:br/>
            </w:r>
            <w:r w:rsidRPr="00F86912">
              <w:rPr>
                <w:noProof/>
                <w:color w:val="596065"/>
                <w:sz w:val="21"/>
                <w:szCs w:val="21"/>
                <w:shd w:val="clear" w:color="auto" w:fill="DFF0D8"/>
              </w:rPr>
              <w:drawing>
                <wp:inline distT="0" distB="0" distL="0" distR="0" wp14:anchorId="6C424317" wp14:editId="4514AA03">
                  <wp:extent cx="304800" cy="304800"/>
                  <wp:effectExtent l="0" t="0" r="0" b="0"/>
                  <wp:docPr id="2042613399" name="Picture 20426133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Try a hot bath or speak to your pharmacist for some advice on rub on painkillers.</w:t>
            </w:r>
            <w:r w:rsidRPr="00F86912">
              <w:rPr>
                <w:color w:val="596065"/>
                <w:sz w:val="21"/>
                <w:szCs w:val="21"/>
                <w:shd w:val="clear" w:color="auto" w:fill="DFF0D8"/>
              </w:rPr>
              <w:br/>
            </w:r>
            <w:r w:rsidRPr="00F86912">
              <w:rPr>
                <w:noProof/>
                <w:color w:val="596065"/>
                <w:sz w:val="21"/>
                <w:szCs w:val="21"/>
                <w:shd w:val="clear" w:color="auto" w:fill="DFF0D8"/>
              </w:rPr>
              <w:drawing>
                <wp:inline distT="0" distB="0" distL="0" distR="0" wp14:anchorId="44CB1B38" wp14:editId="3EDFFCEC">
                  <wp:extent cx="304800" cy="304800"/>
                  <wp:effectExtent l="0" t="0" r="0" b="0"/>
                  <wp:docPr id="1975614577" name="Picture 19756145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See your GP if the pain doesn’t ease after 3 days, if it moves to your chest or if you also have a fever.</w:t>
            </w:r>
            <w:r w:rsidRPr="00F86912">
              <w:rPr>
                <w:color w:val="596065"/>
                <w:sz w:val="21"/>
                <w:szCs w:val="21"/>
                <w:shd w:val="clear" w:color="auto" w:fill="DFF0D8"/>
              </w:rPr>
              <w:br/>
            </w:r>
            <w:r w:rsidRPr="00F86912">
              <w:rPr>
                <w:noProof/>
                <w:color w:val="596065"/>
                <w:sz w:val="21"/>
                <w:szCs w:val="21"/>
                <w:shd w:val="clear" w:color="auto" w:fill="DFF0D8"/>
              </w:rPr>
              <w:drawing>
                <wp:inline distT="0" distB="0" distL="0" distR="0" wp14:anchorId="31F6D1D0" wp14:editId="64DBD780">
                  <wp:extent cx="304800" cy="304800"/>
                  <wp:effectExtent l="0" t="0" r="0" b="0"/>
                  <wp:docPr id="177810149" name="Picture 177810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Seek urgent advice through NHS 111 you feel numb or get pins and needles or if you lose control of your bowels or urination.</w:t>
            </w:r>
          </w:p>
          <w:p w14:paraId="7015C39C" w14:textId="77777777" w:rsidR="008A7925" w:rsidRPr="00F86912" w:rsidRDefault="008A7925" w:rsidP="00A35B41">
            <w:r w:rsidRPr="00F86912">
              <w:t>#SelfCare</w:t>
            </w:r>
          </w:p>
          <w:p w14:paraId="0DFE34F5" w14:textId="0E00BA0F" w:rsidR="008A7925" w:rsidRPr="00F86912" w:rsidRDefault="008A7925" w:rsidP="00A35B41">
            <w:r w:rsidRPr="00F86912">
              <w:t xml:space="preserve">Find more at </w:t>
            </w:r>
            <w:hyperlink r:id="rId25" w:history="1">
              <w:r w:rsidR="006D19F7" w:rsidRPr="00914B94">
                <w:rPr>
                  <w:rStyle w:val="Hyperlink"/>
                  <w:rFonts w:ascii="Arial" w:hAnsi="Arial" w:cs="Arial"/>
                </w:rPr>
                <w:t>www.healthierlsc.co.uk/winter</w:t>
              </w:r>
            </w:hyperlink>
            <w:r w:rsidR="006D19F7">
              <w:t xml:space="preserve"> </w:t>
            </w:r>
          </w:p>
          <w:p w14:paraId="0168BCE4"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5A1768E9" w14:textId="1DCB8CC1" w:rsidR="008A7925" w:rsidRPr="00F86912" w:rsidRDefault="00114664" w:rsidP="00A35B41">
            <w:pPr>
              <w:rPr>
                <w:rStyle w:val="Emphasis"/>
                <w:i w:val="0"/>
                <w:iCs w:val="0"/>
                <w:color w:val="596065"/>
                <w:sz w:val="21"/>
                <w:szCs w:val="21"/>
                <w:shd w:val="clear" w:color="auto" w:fill="DFF0D8"/>
              </w:rPr>
            </w:pPr>
            <w:r>
              <w:rPr>
                <w:noProof/>
              </w:rPr>
              <w:lastRenderedPageBreak/>
              <w:drawing>
                <wp:inline distT="0" distB="0" distL="0" distR="0" wp14:anchorId="698377C1" wp14:editId="73960E10">
                  <wp:extent cx="1104154" cy="122872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10BC9515" w14:textId="3A21F1CE" w:rsidTr="008A7925">
        <w:tc>
          <w:tcPr>
            <w:tcW w:w="1777" w:type="dxa"/>
          </w:tcPr>
          <w:p w14:paraId="3BB70487" w14:textId="7D83D6CD" w:rsidR="008A7925" w:rsidRPr="00F86912" w:rsidRDefault="008A7925" w:rsidP="00A35B41">
            <w:r w:rsidRPr="00F86912">
              <w:t>Bites and stings</w:t>
            </w:r>
          </w:p>
        </w:tc>
        <w:tc>
          <w:tcPr>
            <w:tcW w:w="1904" w:type="dxa"/>
          </w:tcPr>
          <w:p w14:paraId="3B2D0E45" w14:textId="1739CDAE" w:rsidR="008A7925" w:rsidRPr="00F86912" w:rsidRDefault="00000000" w:rsidP="00A35B41">
            <w:hyperlink r:id="rId26" w:history="1">
              <w:r w:rsidR="008A7925" w:rsidRPr="00F86912">
                <w:rPr>
                  <w:rStyle w:val="Hyperlink"/>
                  <w:rFonts w:ascii="Arial" w:hAnsi="Arial" w:cs="Arial"/>
                </w:rPr>
                <w:t>https://youtu.be/q2K5zIv2AS4</w:t>
              </w:r>
            </w:hyperlink>
          </w:p>
        </w:tc>
        <w:tc>
          <w:tcPr>
            <w:tcW w:w="7229" w:type="dxa"/>
          </w:tcPr>
          <w:p w14:paraId="60E73984" w14:textId="77777777" w:rsidR="008A7925" w:rsidRPr="00F86912" w:rsidRDefault="008A7925" w:rsidP="00A35B41">
            <w:r w:rsidRPr="00F86912">
              <w:rPr>
                <w:rStyle w:val="Emphasis"/>
                <w:i w:val="0"/>
                <w:iCs w:val="0"/>
                <w:color w:val="596065"/>
                <w:sz w:val="21"/>
                <w:szCs w:val="21"/>
                <w:shd w:val="clear" w:color="auto" w:fill="DFF0D8"/>
              </w:rPr>
              <w:t xml:space="preserve">Bites and stings are nothing to worry about usually. Soap and water will help. Just DON’T use vinegar or bicarbonate of soda like those old wives’ tales say. Here's what you need to know to be </w:t>
            </w:r>
            <w:r w:rsidRPr="00F86912">
              <w:t>#SelfCare</w:t>
            </w:r>
          </w:p>
          <w:p w14:paraId="21966C00" w14:textId="11BFFD24" w:rsidR="008A7925" w:rsidRPr="00F86912" w:rsidRDefault="008A7925" w:rsidP="00A35B41">
            <w:r w:rsidRPr="00F86912">
              <w:t xml:space="preserve">Find more at </w:t>
            </w:r>
            <w:hyperlink r:id="rId27" w:history="1">
              <w:r w:rsidR="006D19F7" w:rsidRPr="00914B94">
                <w:rPr>
                  <w:rStyle w:val="Hyperlink"/>
                  <w:rFonts w:ascii="Arial" w:hAnsi="Arial" w:cs="Arial"/>
                </w:rPr>
                <w:t>www.healthierlsc.co.uk/winter</w:t>
              </w:r>
            </w:hyperlink>
            <w:r w:rsidR="006D19F7">
              <w:t xml:space="preserve"> </w:t>
            </w:r>
          </w:p>
          <w:p w14:paraId="12ABD131"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43464EBE" w14:textId="39F01592" w:rsidR="008A7925" w:rsidRPr="00F86912" w:rsidRDefault="00114664" w:rsidP="00A35B41">
            <w:pPr>
              <w:rPr>
                <w:rStyle w:val="Emphasis"/>
                <w:i w:val="0"/>
                <w:iCs w:val="0"/>
                <w:color w:val="596065"/>
                <w:sz w:val="21"/>
                <w:szCs w:val="21"/>
                <w:shd w:val="clear" w:color="auto" w:fill="DFF0D8"/>
              </w:rPr>
            </w:pPr>
            <w:r>
              <w:rPr>
                <w:noProof/>
              </w:rPr>
              <w:drawing>
                <wp:inline distT="0" distB="0" distL="0" distR="0" wp14:anchorId="4A784446" wp14:editId="02E02127">
                  <wp:extent cx="1104154" cy="1228725"/>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412F498A" w14:textId="25A4A8AA" w:rsidTr="008A7925">
        <w:tc>
          <w:tcPr>
            <w:tcW w:w="1777" w:type="dxa"/>
          </w:tcPr>
          <w:p w14:paraId="5AD42327" w14:textId="5A8E9FBC" w:rsidR="008A7925" w:rsidRPr="00F86912" w:rsidRDefault="008A7925" w:rsidP="00A35B41">
            <w:r w:rsidRPr="00F86912">
              <w:t>Chicken pox</w:t>
            </w:r>
          </w:p>
        </w:tc>
        <w:tc>
          <w:tcPr>
            <w:tcW w:w="1904" w:type="dxa"/>
          </w:tcPr>
          <w:p w14:paraId="2DB01275" w14:textId="31244278" w:rsidR="008A7925" w:rsidRPr="00F86912" w:rsidRDefault="00000000" w:rsidP="00A35B41">
            <w:hyperlink r:id="rId28" w:history="1">
              <w:r w:rsidR="008A7925" w:rsidRPr="00F86912">
                <w:rPr>
                  <w:rStyle w:val="Hyperlink"/>
                  <w:rFonts w:ascii="Arial" w:hAnsi="Arial" w:cs="Arial"/>
                </w:rPr>
                <w:t>https://youtu.be/JqvmCnmHreU</w:t>
              </w:r>
            </w:hyperlink>
          </w:p>
        </w:tc>
        <w:tc>
          <w:tcPr>
            <w:tcW w:w="7229" w:type="dxa"/>
          </w:tcPr>
          <w:p w14:paraId="22B9F6D2" w14:textId="77777777" w:rsidR="008A7925" w:rsidRPr="00F86912" w:rsidRDefault="008A7925" w:rsidP="00A35B41">
            <w:r w:rsidRPr="00F86912">
              <w:rPr>
                <w:rStyle w:val="Emphasis"/>
                <w:i w:val="0"/>
                <w:iCs w:val="0"/>
                <w:color w:val="596065"/>
                <w:sz w:val="21"/>
                <w:szCs w:val="21"/>
                <w:shd w:val="clear" w:color="auto" w:fill="DFF0D8"/>
              </w:rPr>
              <w:t xml:space="preserve">Chicken pox affects lots of children but the old at home remedies are often the best. Like wearing socks on hands at night to stop them scratching. Your pharmacist will have ointments to help with chicken pox.  Here's what you need to know to be </w:t>
            </w:r>
            <w:r w:rsidRPr="00F86912">
              <w:t>#SelfCare</w:t>
            </w:r>
          </w:p>
          <w:p w14:paraId="533EA051" w14:textId="292958D7" w:rsidR="008A7925" w:rsidRPr="00F86912" w:rsidRDefault="008A7925" w:rsidP="00A35B41">
            <w:r w:rsidRPr="00F86912">
              <w:t xml:space="preserve">Find more at </w:t>
            </w:r>
            <w:hyperlink r:id="rId29" w:history="1">
              <w:r w:rsidR="006D19F7" w:rsidRPr="00914B94">
                <w:rPr>
                  <w:rStyle w:val="Hyperlink"/>
                  <w:rFonts w:ascii="Arial" w:hAnsi="Arial" w:cs="Arial"/>
                </w:rPr>
                <w:t>www.healthierlsc.co.uk/winter</w:t>
              </w:r>
            </w:hyperlink>
            <w:r w:rsidR="006D19F7">
              <w:t xml:space="preserve"> </w:t>
            </w:r>
          </w:p>
          <w:p w14:paraId="0BA69681"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38E75754" w14:textId="545B51BB" w:rsidR="008A7925" w:rsidRPr="00F86912" w:rsidRDefault="005A6162" w:rsidP="00A35B41">
            <w:pPr>
              <w:rPr>
                <w:rStyle w:val="Emphasis"/>
                <w:i w:val="0"/>
                <w:iCs w:val="0"/>
                <w:color w:val="596065"/>
                <w:sz w:val="21"/>
                <w:szCs w:val="21"/>
                <w:shd w:val="clear" w:color="auto" w:fill="DFF0D8"/>
              </w:rPr>
            </w:pPr>
            <w:r>
              <w:rPr>
                <w:noProof/>
              </w:rPr>
              <w:drawing>
                <wp:inline distT="0" distB="0" distL="0" distR="0" wp14:anchorId="75FECA51" wp14:editId="1B8C80F7">
                  <wp:extent cx="1104154" cy="122872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281F4499" w14:textId="215EB208" w:rsidTr="008A7925">
        <w:tc>
          <w:tcPr>
            <w:tcW w:w="1777" w:type="dxa"/>
          </w:tcPr>
          <w:p w14:paraId="4539A5EA" w14:textId="5EBC4747" w:rsidR="008A7925" w:rsidRPr="00F86912" w:rsidRDefault="008A7925" w:rsidP="00A35B41">
            <w:r w:rsidRPr="00F86912">
              <w:t>Colds</w:t>
            </w:r>
          </w:p>
        </w:tc>
        <w:tc>
          <w:tcPr>
            <w:tcW w:w="1904" w:type="dxa"/>
          </w:tcPr>
          <w:p w14:paraId="4E250807" w14:textId="68BB93BA" w:rsidR="008A7925" w:rsidRPr="00F86912" w:rsidRDefault="00000000" w:rsidP="00A35B41">
            <w:hyperlink r:id="rId30" w:history="1">
              <w:r w:rsidR="008A7925" w:rsidRPr="00F86912">
                <w:rPr>
                  <w:rStyle w:val="Hyperlink"/>
                  <w:rFonts w:ascii="Arial" w:hAnsi="Arial" w:cs="Arial"/>
                </w:rPr>
                <w:t>https://youtu.be/WnJQCxIb3RU</w:t>
              </w:r>
            </w:hyperlink>
          </w:p>
        </w:tc>
        <w:tc>
          <w:tcPr>
            <w:tcW w:w="7229" w:type="dxa"/>
          </w:tcPr>
          <w:p w14:paraId="24992EF3" w14:textId="77777777" w:rsidR="008A7925" w:rsidRPr="00F86912" w:rsidRDefault="008A7925" w:rsidP="00A35B41">
            <w:r w:rsidRPr="00F86912">
              <w:rPr>
                <w:rStyle w:val="Emphasis"/>
                <w:i w:val="0"/>
                <w:iCs w:val="0"/>
                <w:color w:val="596065"/>
                <w:sz w:val="21"/>
                <w:szCs w:val="21"/>
                <w:shd w:val="clear" w:color="auto" w:fill="DFF0D8"/>
              </w:rPr>
              <w:t xml:space="preserve">It's the time of year where colds are likely </w:t>
            </w:r>
            <w:r w:rsidRPr="00F86912">
              <w:rPr>
                <w:noProof/>
                <w:color w:val="596065"/>
                <w:sz w:val="21"/>
                <w:szCs w:val="21"/>
                <w:shd w:val="clear" w:color="auto" w:fill="DFF0D8"/>
              </w:rPr>
              <w:drawing>
                <wp:inline distT="0" distB="0" distL="0" distR="0" wp14:anchorId="6F4D5975" wp14:editId="056DDDC9">
                  <wp:extent cx="304800" cy="304800"/>
                  <wp:effectExtent l="0" t="0" r="0" b="0"/>
                  <wp:docPr id="572747873" name="Picture 5727478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 xml:space="preserve">. There’s no need go to the doctor with a cold as you can treat it at home. Make sure you have lots of fluids and take cheap painkillers like paracetamol.  Save yourself a long wait for a GP by following this simple advice. Be </w:t>
            </w:r>
            <w:r w:rsidRPr="00F86912">
              <w:t>#SelfCare</w:t>
            </w:r>
          </w:p>
          <w:p w14:paraId="23AAECDB" w14:textId="74CFD304" w:rsidR="008A7925" w:rsidRPr="00F86912" w:rsidRDefault="008A7925" w:rsidP="00A35B41">
            <w:r w:rsidRPr="00F86912">
              <w:t xml:space="preserve">Find more at </w:t>
            </w:r>
            <w:hyperlink r:id="rId32" w:history="1">
              <w:r w:rsidR="006D19F7" w:rsidRPr="00914B94">
                <w:rPr>
                  <w:rStyle w:val="Hyperlink"/>
                  <w:rFonts w:ascii="Arial" w:hAnsi="Arial" w:cs="Arial"/>
                </w:rPr>
                <w:t>www.healthierlsc.co.uk/winter</w:t>
              </w:r>
            </w:hyperlink>
            <w:r w:rsidR="006D19F7">
              <w:t xml:space="preserve"> </w:t>
            </w:r>
          </w:p>
          <w:p w14:paraId="38A23D62"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48E0B193" w14:textId="27FBEA93" w:rsidR="008A7925" w:rsidRPr="00F86912" w:rsidRDefault="00431FA4" w:rsidP="00A35B41">
            <w:pPr>
              <w:rPr>
                <w:rStyle w:val="Emphasis"/>
                <w:i w:val="0"/>
                <w:iCs w:val="0"/>
                <w:color w:val="596065"/>
                <w:sz w:val="21"/>
                <w:szCs w:val="21"/>
                <w:shd w:val="clear" w:color="auto" w:fill="DFF0D8"/>
              </w:rPr>
            </w:pPr>
            <w:r>
              <w:rPr>
                <w:rStyle w:val="Emphasis"/>
                <w:i w:val="0"/>
                <w:iCs w:val="0"/>
                <w:noProof/>
                <w:color w:val="596065"/>
                <w:sz w:val="21"/>
                <w:szCs w:val="21"/>
                <w:shd w:val="clear" w:color="auto" w:fill="DFF0D8"/>
              </w:rPr>
              <w:drawing>
                <wp:inline distT="0" distB="0" distL="0" distR="0" wp14:anchorId="0662E019" wp14:editId="2F015099">
                  <wp:extent cx="1270945"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75148" cy="1118110"/>
                          </a:xfrm>
                          <a:prstGeom prst="rect">
                            <a:avLst/>
                          </a:prstGeom>
                          <a:noFill/>
                          <a:ln>
                            <a:noFill/>
                          </a:ln>
                        </pic:spPr>
                      </pic:pic>
                    </a:graphicData>
                  </a:graphic>
                </wp:inline>
              </w:drawing>
            </w:r>
          </w:p>
        </w:tc>
      </w:tr>
      <w:tr w:rsidR="008A7925" w:rsidRPr="00F86912" w14:paraId="3956FD97" w14:textId="01316758" w:rsidTr="008A7925">
        <w:tc>
          <w:tcPr>
            <w:tcW w:w="1777" w:type="dxa"/>
          </w:tcPr>
          <w:p w14:paraId="197F46DF" w14:textId="72DEC9B3" w:rsidR="008A7925" w:rsidRPr="00F86912" w:rsidRDefault="008A7925" w:rsidP="00A35B41">
            <w:r w:rsidRPr="00F86912">
              <w:t>Conjunctivitis</w:t>
            </w:r>
          </w:p>
        </w:tc>
        <w:tc>
          <w:tcPr>
            <w:tcW w:w="1904" w:type="dxa"/>
          </w:tcPr>
          <w:p w14:paraId="52975728" w14:textId="2973EFC0" w:rsidR="008A7925" w:rsidRPr="00F86912" w:rsidRDefault="00000000" w:rsidP="00A35B41">
            <w:hyperlink r:id="rId34" w:history="1">
              <w:r w:rsidR="008A7925" w:rsidRPr="00F86912">
                <w:rPr>
                  <w:rStyle w:val="Hyperlink"/>
                  <w:rFonts w:ascii="Arial" w:hAnsi="Arial" w:cs="Arial"/>
                </w:rPr>
                <w:t>https://youtu.be/crNViTKeKgw</w:t>
              </w:r>
            </w:hyperlink>
          </w:p>
        </w:tc>
        <w:tc>
          <w:tcPr>
            <w:tcW w:w="7229" w:type="dxa"/>
          </w:tcPr>
          <w:p w14:paraId="62E21A4B" w14:textId="77777777" w:rsidR="008A7925" w:rsidRPr="00F86912" w:rsidRDefault="008A7925" w:rsidP="00A35B41">
            <w:r w:rsidRPr="00F86912">
              <w:rPr>
                <w:rStyle w:val="Emphasis"/>
                <w:i w:val="0"/>
                <w:iCs w:val="0"/>
                <w:color w:val="596065"/>
                <w:sz w:val="21"/>
                <w:szCs w:val="21"/>
                <w:shd w:val="clear" w:color="auto" w:fill="DFF0D8"/>
              </w:rPr>
              <w:t xml:space="preserve">Conjunctivitis affects the eyes and can last up to two weeks but can be treated with warm water. It’s rarely anything too serious. </w:t>
            </w:r>
            <w:r w:rsidRPr="00F86912">
              <w:t>#SelfCare</w:t>
            </w:r>
          </w:p>
          <w:p w14:paraId="1717AAE1" w14:textId="1089E7FF" w:rsidR="008A7925" w:rsidRPr="00F86912" w:rsidRDefault="008A7925" w:rsidP="00A35B41">
            <w:r w:rsidRPr="00F86912">
              <w:t xml:space="preserve">Find more at </w:t>
            </w:r>
            <w:hyperlink r:id="rId35" w:history="1">
              <w:r w:rsidR="00726807" w:rsidRPr="00914B94">
                <w:rPr>
                  <w:rStyle w:val="Hyperlink"/>
                  <w:rFonts w:ascii="Arial" w:hAnsi="Arial" w:cs="Arial"/>
                </w:rPr>
                <w:t>www.healthierlsc.co.uk/winter</w:t>
              </w:r>
            </w:hyperlink>
            <w:r w:rsidR="00726807">
              <w:t xml:space="preserve"> </w:t>
            </w:r>
          </w:p>
          <w:p w14:paraId="4484BAEC"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5F564D2B" w14:textId="76904A0C" w:rsidR="008A7925" w:rsidRPr="00F86912" w:rsidRDefault="005A6162" w:rsidP="00A35B41">
            <w:pPr>
              <w:rPr>
                <w:rStyle w:val="Emphasis"/>
                <w:i w:val="0"/>
                <w:iCs w:val="0"/>
                <w:color w:val="596065"/>
                <w:sz w:val="21"/>
                <w:szCs w:val="21"/>
                <w:shd w:val="clear" w:color="auto" w:fill="DFF0D8"/>
              </w:rPr>
            </w:pPr>
            <w:r>
              <w:rPr>
                <w:noProof/>
              </w:rPr>
              <w:drawing>
                <wp:inline distT="0" distB="0" distL="0" distR="0" wp14:anchorId="1875AE44" wp14:editId="75AB1C93">
                  <wp:extent cx="1104154" cy="1228725"/>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004E0947" w14:textId="69C24C97" w:rsidTr="008A7925">
        <w:tc>
          <w:tcPr>
            <w:tcW w:w="1777" w:type="dxa"/>
          </w:tcPr>
          <w:p w14:paraId="0CFB3A87" w14:textId="51849EE7" w:rsidR="008A7925" w:rsidRPr="00F86912" w:rsidRDefault="008A7925" w:rsidP="00A35B41">
            <w:r w:rsidRPr="00F86912">
              <w:lastRenderedPageBreak/>
              <w:t>Constipation</w:t>
            </w:r>
          </w:p>
        </w:tc>
        <w:tc>
          <w:tcPr>
            <w:tcW w:w="1904" w:type="dxa"/>
          </w:tcPr>
          <w:p w14:paraId="594B6292" w14:textId="40022300" w:rsidR="008A7925" w:rsidRPr="00F86912" w:rsidRDefault="00000000" w:rsidP="00A35B41">
            <w:hyperlink r:id="rId36" w:history="1">
              <w:r w:rsidR="008A7925" w:rsidRPr="00F86912">
                <w:rPr>
                  <w:rStyle w:val="Hyperlink"/>
                  <w:rFonts w:ascii="Arial" w:hAnsi="Arial" w:cs="Arial"/>
                </w:rPr>
                <w:t>https://youtu.be/f7B9VyMDD2c</w:t>
              </w:r>
            </w:hyperlink>
          </w:p>
        </w:tc>
        <w:tc>
          <w:tcPr>
            <w:tcW w:w="7229" w:type="dxa"/>
          </w:tcPr>
          <w:p w14:paraId="02034858" w14:textId="77777777" w:rsidR="008A7925" w:rsidRPr="00F86912" w:rsidRDefault="008A7925" w:rsidP="00A35B41">
            <w:r w:rsidRPr="00F86912">
              <w:rPr>
                <w:color w:val="596065"/>
                <w:sz w:val="21"/>
                <w:szCs w:val="21"/>
                <w:shd w:val="clear" w:color="auto" w:fill="DFF0D8"/>
              </w:rPr>
              <w:t>Constipation can be painful but drinking plenty of water and eating more fruits and vegetables should help.</w:t>
            </w:r>
            <w:r w:rsidRPr="00F86912">
              <w:rPr>
                <w:rStyle w:val="Emphasis"/>
                <w:color w:val="596065"/>
                <w:sz w:val="21"/>
                <w:szCs w:val="21"/>
                <w:shd w:val="clear" w:color="auto" w:fill="DFF0D8"/>
              </w:rPr>
              <w:t xml:space="preserve"> Here's what you need to know for</w:t>
            </w:r>
            <w:r w:rsidRPr="00F86912">
              <w:rPr>
                <w:color w:val="596065"/>
                <w:sz w:val="21"/>
                <w:szCs w:val="21"/>
                <w:shd w:val="clear" w:color="auto" w:fill="DFF0D8"/>
              </w:rPr>
              <w:t xml:space="preserve"> </w:t>
            </w:r>
            <w:r w:rsidRPr="00F86912">
              <w:t>#SelfCare</w:t>
            </w:r>
          </w:p>
          <w:p w14:paraId="52FAF9D6" w14:textId="3C1DE918" w:rsidR="008A7925" w:rsidRPr="00F86912" w:rsidRDefault="008A7925" w:rsidP="00A35B41">
            <w:r w:rsidRPr="00F86912">
              <w:t xml:space="preserve">Find more at </w:t>
            </w:r>
            <w:hyperlink r:id="rId37" w:history="1">
              <w:r w:rsidR="00726807" w:rsidRPr="00914B94">
                <w:rPr>
                  <w:rStyle w:val="Hyperlink"/>
                  <w:rFonts w:ascii="Arial" w:hAnsi="Arial" w:cs="Arial"/>
                </w:rPr>
                <w:t>www.healthierlsc.co.uk/winter</w:t>
              </w:r>
            </w:hyperlink>
            <w:r w:rsidR="00726807">
              <w:t xml:space="preserve"> </w:t>
            </w:r>
          </w:p>
          <w:p w14:paraId="6A9A6CCC" w14:textId="77777777" w:rsidR="008A7925" w:rsidRPr="00F86912" w:rsidRDefault="008A7925" w:rsidP="00A35B41">
            <w:pPr>
              <w:rPr>
                <w:color w:val="596065"/>
                <w:sz w:val="21"/>
                <w:szCs w:val="21"/>
                <w:shd w:val="clear" w:color="auto" w:fill="DFF0D8"/>
              </w:rPr>
            </w:pPr>
          </w:p>
        </w:tc>
        <w:tc>
          <w:tcPr>
            <w:tcW w:w="3260" w:type="dxa"/>
          </w:tcPr>
          <w:p w14:paraId="5E0133C4" w14:textId="2416126D" w:rsidR="008A7925" w:rsidRPr="00F86912" w:rsidRDefault="005A6162" w:rsidP="00A35B41">
            <w:pPr>
              <w:rPr>
                <w:color w:val="596065"/>
                <w:sz w:val="21"/>
                <w:szCs w:val="21"/>
                <w:shd w:val="clear" w:color="auto" w:fill="DFF0D8"/>
              </w:rPr>
            </w:pPr>
            <w:r>
              <w:rPr>
                <w:noProof/>
              </w:rPr>
              <w:drawing>
                <wp:inline distT="0" distB="0" distL="0" distR="0" wp14:anchorId="7DCDA0DB" wp14:editId="54A0F9C7">
                  <wp:extent cx="1104154" cy="122872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5A6DC0D6" w14:textId="124D4BD4" w:rsidTr="008A7925">
        <w:tc>
          <w:tcPr>
            <w:tcW w:w="1777" w:type="dxa"/>
          </w:tcPr>
          <w:p w14:paraId="31D198C4" w14:textId="55E6859B" w:rsidR="008A7925" w:rsidRPr="00F86912" w:rsidRDefault="00431FA4" w:rsidP="00A35B41">
            <w:r>
              <w:t>C</w:t>
            </w:r>
            <w:r w:rsidR="008A7925" w:rsidRPr="00F86912">
              <w:t>oughs</w:t>
            </w:r>
          </w:p>
        </w:tc>
        <w:tc>
          <w:tcPr>
            <w:tcW w:w="1904" w:type="dxa"/>
          </w:tcPr>
          <w:p w14:paraId="50DE6820" w14:textId="4B8189E5" w:rsidR="008A7925" w:rsidRPr="00F86912" w:rsidRDefault="00000000" w:rsidP="00A35B41">
            <w:hyperlink r:id="rId38" w:history="1">
              <w:r w:rsidR="008A7925" w:rsidRPr="00F86912">
                <w:rPr>
                  <w:rStyle w:val="Hyperlink"/>
                  <w:rFonts w:ascii="Arial" w:hAnsi="Arial" w:cs="Arial"/>
                </w:rPr>
                <w:t>https://youtu.be/xmuvVPShvn4</w:t>
              </w:r>
            </w:hyperlink>
          </w:p>
        </w:tc>
        <w:tc>
          <w:tcPr>
            <w:tcW w:w="7229" w:type="dxa"/>
          </w:tcPr>
          <w:p w14:paraId="014F647C" w14:textId="77777777" w:rsidR="008A7925" w:rsidRPr="00F86912" w:rsidRDefault="008A7925" w:rsidP="00A35B41">
            <w:r w:rsidRPr="00F86912">
              <w:rPr>
                <w:rStyle w:val="Emphasis"/>
                <w:i w:val="0"/>
                <w:iCs w:val="0"/>
                <w:color w:val="596065"/>
                <w:sz w:val="21"/>
                <w:szCs w:val="21"/>
                <w:shd w:val="clear" w:color="auto" w:fill="DFF0D8"/>
              </w:rPr>
              <w:t xml:space="preserve">It’s the time of year when coughs and colds are likely, but they will clear up after a few weeks. It’s only if a cough lasts longer that you need to seek medical help.   </w:t>
            </w:r>
            <w:r w:rsidRPr="00F86912">
              <w:t>#SelfCare</w:t>
            </w:r>
          </w:p>
          <w:p w14:paraId="5DCE9614" w14:textId="35905FE1" w:rsidR="008A7925" w:rsidRPr="00F86912" w:rsidRDefault="008A7925" w:rsidP="00A35B41">
            <w:r w:rsidRPr="00F86912">
              <w:t xml:space="preserve">Find more at </w:t>
            </w:r>
            <w:hyperlink r:id="rId39" w:history="1">
              <w:r w:rsidR="00726807" w:rsidRPr="00914B94">
                <w:rPr>
                  <w:rStyle w:val="Hyperlink"/>
                  <w:rFonts w:ascii="Arial" w:hAnsi="Arial" w:cs="Arial"/>
                </w:rPr>
                <w:t>www.healthierlsc.co.uk/winter</w:t>
              </w:r>
            </w:hyperlink>
            <w:r w:rsidR="00726807">
              <w:t xml:space="preserve"> </w:t>
            </w:r>
          </w:p>
          <w:p w14:paraId="05C525EE"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3A62BF22" w14:textId="6442CBD5" w:rsidR="008A7925" w:rsidRPr="00F86912" w:rsidRDefault="00763373" w:rsidP="00A35B41">
            <w:pPr>
              <w:rPr>
                <w:rStyle w:val="Emphasis"/>
                <w:i w:val="0"/>
                <w:iCs w:val="0"/>
                <w:color w:val="596065"/>
                <w:sz w:val="21"/>
                <w:szCs w:val="21"/>
                <w:shd w:val="clear" w:color="auto" w:fill="DFF0D8"/>
              </w:rPr>
            </w:pPr>
            <w:r>
              <w:rPr>
                <w:rStyle w:val="UnresolvedMention"/>
                <w:i/>
                <w:iCs/>
                <w:noProof/>
              </w:rPr>
              <w:drawing>
                <wp:inline distT="0" distB="0" distL="0" distR="0" wp14:anchorId="108B9D5A" wp14:editId="4813B28C">
                  <wp:extent cx="1098195" cy="11144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03295" cy="1119601"/>
                          </a:xfrm>
                          <a:prstGeom prst="rect">
                            <a:avLst/>
                          </a:prstGeom>
                          <a:noFill/>
                          <a:ln>
                            <a:noFill/>
                          </a:ln>
                        </pic:spPr>
                      </pic:pic>
                    </a:graphicData>
                  </a:graphic>
                </wp:inline>
              </w:drawing>
            </w:r>
          </w:p>
        </w:tc>
      </w:tr>
      <w:tr w:rsidR="008A7925" w:rsidRPr="00F86912" w14:paraId="0893976D" w14:textId="0EB735D2" w:rsidTr="008A7925">
        <w:tc>
          <w:tcPr>
            <w:tcW w:w="1777" w:type="dxa"/>
          </w:tcPr>
          <w:p w14:paraId="58C1D836" w14:textId="202FA836" w:rsidR="008A7925" w:rsidRPr="00F86912" w:rsidRDefault="008A7925" w:rsidP="00A35B41">
            <w:r w:rsidRPr="00F86912">
              <w:t>Cradle cap</w:t>
            </w:r>
          </w:p>
        </w:tc>
        <w:tc>
          <w:tcPr>
            <w:tcW w:w="1904" w:type="dxa"/>
          </w:tcPr>
          <w:p w14:paraId="1F9082C9" w14:textId="3AEAF68E" w:rsidR="008A7925" w:rsidRPr="00F86912" w:rsidRDefault="00000000" w:rsidP="00A35B41">
            <w:hyperlink r:id="rId41" w:history="1">
              <w:r w:rsidR="008A7925" w:rsidRPr="00F86912">
                <w:rPr>
                  <w:rStyle w:val="Hyperlink"/>
                  <w:rFonts w:ascii="Arial" w:hAnsi="Arial" w:cs="Arial"/>
                </w:rPr>
                <w:t>https://youtu.be/SfQn_8vRong</w:t>
              </w:r>
            </w:hyperlink>
          </w:p>
        </w:tc>
        <w:tc>
          <w:tcPr>
            <w:tcW w:w="7229" w:type="dxa"/>
          </w:tcPr>
          <w:p w14:paraId="59605D79" w14:textId="77777777" w:rsidR="008A7925" w:rsidRPr="00F86912" w:rsidRDefault="008A7925" w:rsidP="00A35B41">
            <w:r w:rsidRPr="00F86912">
              <w:rPr>
                <w:rStyle w:val="Emphasis"/>
                <w:i w:val="0"/>
                <w:iCs w:val="0"/>
                <w:color w:val="596065"/>
                <w:sz w:val="21"/>
                <w:szCs w:val="21"/>
                <w:shd w:val="clear" w:color="auto" w:fill="DFF0D8"/>
              </w:rPr>
              <w:t xml:space="preserve">Cradle cap is perfectly normal and very common. It will clear up on its own with regular washing with baby safe shampoo </w:t>
            </w:r>
            <w:r w:rsidRPr="00F86912">
              <w:t>#SelfCare</w:t>
            </w:r>
          </w:p>
          <w:p w14:paraId="60EED8F3" w14:textId="6B068C8D" w:rsidR="008A7925" w:rsidRPr="00F86912" w:rsidRDefault="008A7925" w:rsidP="00A35B41">
            <w:r w:rsidRPr="00F86912">
              <w:t xml:space="preserve">Find more at </w:t>
            </w:r>
            <w:hyperlink r:id="rId42" w:history="1">
              <w:r w:rsidR="00726807" w:rsidRPr="00914B94">
                <w:rPr>
                  <w:rStyle w:val="Hyperlink"/>
                  <w:rFonts w:ascii="Arial" w:hAnsi="Arial" w:cs="Arial"/>
                </w:rPr>
                <w:t>www.healthierlsc.co.uk/winter</w:t>
              </w:r>
            </w:hyperlink>
            <w:r w:rsidR="00726807">
              <w:t xml:space="preserve"> </w:t>
            </w:r>
          </w:p>
          <w:p w14:paraId="5469CB31"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25987E13" w14:textId="67F5F67B" w:rsidR="008A7925" w:rsidRPr="00F86912" w:rsidRDefault="005A6162" w:rsidP="00A35B41">
            <w:pPr>
              <w:rPr>
                <w:rStyle w:val="Emphasis"/>
                <w:i w:val="0"/>
                <w:iCs w:val="0"/>
                <w:color w:val="596065"/>
                <w:sz w:val="21"/>
                <w:szCs w:val="21"/>
                <w:shd w:val="clear" w:color="auto" w:fill="DFF0D8"/>
              </w:rPr>
            </w:pPr>
            <w:r>
              <w:rPr>
                <w:noProof/>
              </w:rPr>
              <w:drawing>
                <wp:inline distT="0" distB="0" distL="0" distR="0" wp14:anchorId="61FDBE46" wp14:editId="5E796B5B">
                  <wp:extent cx="1104154" cy="122872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44FBE936" w14:textId="7688DA44" w:rsidTr="008A7925">
        <w:tc>
          <w:tcPr>
            <w:tcW w:w="1777" w:type="dxa"/>
          </w:tcPr>
          <w:p w14:paraId="202C36AD" w14:textId="1804D126" w:rsidR="008A7925" w:rsidRPr="00F86912" w:rsidRDefault="008A7925" w:rsidP="00A35B41">
            <w:r w:rsidRPr="00F86912">
              <w:lastRenderedPageBreak/>
              <w:t>Ear infections</w:t>
            </w:r>
          </w:p>
        </w:tc>
        <w:tc>
          <w:tcPr>
            <w:tcW w:w="1904" w:type="dxa"/>
          </w:tcPr>
          <w:p w14:paraId="5B3A437E" w14:textId="5C07874F" w:rsidR="008A7925" w:rsidRPr="00F86912" w:rsidRDefault="00000000" w:rsidP="00A35B41">
            <w:hyperlink r:id="rId43" w:history="1">
              <w:r w:rsidR="008A7925" w:rsidRPr="00F86912">
                <w:rPr>
                  <w:rStyle w:val="Hyperlink"/>
                  <w:rFonts w:ascii="Arial" w:hAnsi="Arial" w:cs="Arial"/>
                </w:rPr>
                <w:t>https://youtu.be/OMB2l03XJSw</w:t>
              </w:r>
            </w:hyperlink>
          </w:p>
        </w:tc>
        <w:tc>
          <w:tcPr>
            <w:tcW w:w="7229" w:type="dxa"/>
          </w:tcPr>
          <w:p w14:paraId="4605D4FE" w14:textId="77777777" w:rsidR="008A7925" w:rsidRPr="00F86912" w:rsidRDefault="008A7925" w:rsidP="00A35B41">
            <w:pPr>
              <w:rPr>
                <w:rStyle w:val="Emphasis"/>
                <w:i w:val="0"/>
                <w:iCs w:val="0"/>
                <w:color w:val="596065"/>
                <w:sz w:val="21"/>
                <w:szCs w:val="21"/>
                <w:shd w:val="clear" w:color="auto" w:fill="DFF0D8"/>
              </w:rPr>
            </w:pPr>
            <w:r w:rsidRPr="00F86912">
              <w:rPr>
                <w:rStyle w:val="Emphasis"/>
                <w:i w:val="0"/>
                <w:iCs w:val="0"/>
                <w:color w:val="596065"/>
                <w:sz w:val="21"/>
                <w:szCs w:val="21"/>
                <w:shd w:val="clear" w:color="auto" w:fill="DFF0D8"/>
              </w:rPr>
              <w:t xml:space="preserve">Ear infections are very common and can be treated fairly easily at home. </w:t>
            </w:r>
            <w:r w:rsidRPr="00F86912">
              <w:rPr>
                <w:color w:val="596065"/>
                <w:sz w:val="21"/>
                <w:szCs w:val="21"/>
                <w:shd w:val="clear" w:color="auto" w:fill="DFF0D8"/>
              </w:rPr>
              <w:br/>
            </w:r>
            <w:r w:rsidRPr="00F86912">
              <w:rPr>
                <w:color w:val="596065"/>
                <w:sz w:val="21"/>
                <w:szCs w:val="21"/>
                <w:shd w:val="clear" w:color="auto" w:fill="DFF0D8"/>
              </w:rPr>
              <w:br/>
            </w:r>
            <w:r w:rsidRPr="00F86912">
              <w:rPr>
                <w:noProof/>
                <w:color w:val="596065"/>
                <w:sz w:val="21"/>
                <w:szCs w:val="21"/>
                <w:shd w:val="clear" w:color="auto" w:fill="DFF0D8"/>
              </w:rPr>
              <w:drawing>
                <wp:inline distT="0" distB="0" distL="0" distR="0" wp14:anchorId="6AF35B81" wp14:editId="150A43B3">
                  <wp:extent cx="304800" cy="304800"/>
                  <wp:effectExtent l="0" t="0" r="0" b="0"/>
                  <wp:docPr id="1499081952" name="Picture 14990819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Use painkillers and drink plenty of fluids. Check with children for signs of other illnesses</w:t>
            </w:r>
            <w:r w:rsidRPr="00F86912">
              <w:rPr>
                <w:color w:val="596065"/>
                <w:sz w:val="21"/>
                <w:szCs w:val="21"/>
                <w:shd w:val="clear" w:color="auto" w:fill="DFF0D8"/>
              </w:rPr>
              <w:br/>
            </w:r>
            <w:r w:rsidRPr="00F86912">
              <w:rPr>
                <w:noProof/>
                <w:color w:val="596065"/>
                <w:sz w:val="21"/>
                <w:szCs w:val="21"/>
                <w:shd w:val="clear" w:color="auto" w:fill="DFF0D8"/>
              </w:rPr>
              <w:drawing>
                <wp:inline distT="0" distB="0" distL="0" distR="0" wp14:anchorId="45D3E9CB" wp14:editId="6DBCDA53">
                  <wp:extent cx="304800" cy="304800"/>
                  <wp:effectExtent l="0" t="0" r="0" b="0"/>
                  <wp:docPr id="2137788644" name="Picture 21377886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See the GP if you also have a temperature over 38C or if you have other symptoms such as sickness or dizziness</w:t>
            </w:r>
            <w:r w:rsidRPr="00F86912">
              <w:rPr>
                <w:color w:val="596065"/>
                <w:sz w:val="21"/>
                <w:szCs w:val="21"/>
                <w:shd w:val="clear" w:color="auto" w:fill="DFF0D8"/>
              </w:rPr>
              <w:br/>
            </w:r>
            <w:r w:rsidRPr="00F86912">
              <w:rPr>
                <w:noProof/>
                <w:color w:val="596065"/>
                <w:sz w:val="21"/>
                <w:szCs w:val="21"/>
                <w:shd w:val="clear" w:color="auto" w:fill="DFF0D8"/>
              </w:rPr>
              <w:drawing>
                <wp:inline distT="0" distB="0" distL="0" distR="0" wp14:anchorId="01108A3B" wp14:editId="7293B872">
                  <wp:extent cx="304800" cy="304800"/>
                  <wp:effectExtent l="0" t="0" r="0" b="0"/>
                  <wp:docPr id="1846158634" name="Picture 18461586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Seek emergency care if it's a child and they also have a rash that doesn’t fade with pressure.</w:t>
            </w:r>
          </w:p>
          <w:p w14:paraId="68C8F1A2" w14:textId="77777777" w:rsidR="008A7925" w:rsidRPr="00F86912" w:rsidRDefault="008A7925" w:rsidP="00A35B41">
            <w:r w:rsidRPr="00F86912">
              <w:t>#SelfCare</w:t>
            </w:r>
          </w:p>
          <w:p w14:paraId="7FEABA20" w14:textId="3EB8D4F0" w:rsidR="008A7925" w:rsidRPr="00F86912" w:rsidRDefault="008A7925" w:rsidP="00A35B41">
            <w:r w:rsidRPr="00F86912">
              <w:t xml:space="preserve">Find more at </w:t>
            </w:r>
            <w:hyperlink r:id="rId44" w:history="1">
              <w:r w:rsidR="00726807" w:rsidRPr="00914B94">
                <w:rPr>
                  <w:rStyle w:val="Hyperlink"/>
                  <w:rFonts w:ascii="Arial" w:hAnsi="Arial" w:cs="Arial"/>
                </w:rPr>
                <w:t>www.healthierlsc.co.uk/winter</w:t>
              </w:r>
            </w:hyperlink>
            <w:r w:rsidR="00726807">
              <w:t xml:space="preserve"> </w:t>
            </w:r>
          </w:p>
          <w:p w14:paraId="1C3E271A"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7B2A4CF3" w14:textId="7B066F7C" w:rsidR="008A7925" w:rsidRPr="00F86912" w:rsidRDefault="00212E2B" w:rsidP="00A35B41">
            <w:pPr>
              <w:rPr>
                <w:rStyle w:val="Emphasis"/>
                <w:i w:val="0"/>
                <w:iCs w:val="0"/>
                <w:color w:val="596065"/>
                <w:sz w:val="21"/>
                <w:szCs w:val="21"/>
                <w:shd w:val="clear" w:color="auto" w:fill="DFF0D8"/>
              </w:rPr>
            </w:pPr>
            <w:r>
              <w:rPr>
                <w:noProof/>
              </w:rPr>
              <w:drawing>
                <wp:inline distT="0" distB="0" distL="0" distR="0" wp14:anchorId="0A3E1419" wp14:editId="0A95C09A">
                  <wp:extent cx="1091355" cy="1314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95730" cy="1319719"/>
                          </a:xfrm>
                          <a:prstGeom prst="rect">
                            <a:avLst/>
                          </a:prstGeom>
                          <a:noFill/>
                          <a:ln>
                            <a:noFill/>
                          </a:ln>
                        </pic:spPr>
                      </pic:pic>
                    </a:graphicData>
                  </a:graphic>
                </wp:inline>
              </w:drawing>
            </w:r>
            <w:r w:rsidR="00E32522">
              <w:rPr>
                <w:noProof/>
              </w:rPr>
              <w:drawing>
                <wp:inline distT="0" distB="0" distL="0" distR="0" wp14:anchorId="40EFDCDC" wp14:editId="4CF8C4A7">
                  <wp:extent cx="1104154" cy="12287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527C7326" w14:textId="56B6525F" w:rsidTr="008A7925">
        <w:tc>
          <w:tcPr>
            <w:tcW w:w="1777" w:type="dxa"/>
          </w:tcPr>
          <w:p w14:paraId="3B26EEAD" w14:textId="108D8B55" w:rsidR="008A7925" w:rsidRPr="00F86912" w:rsidRDefault="008A7925" w:rsidP="00A35B41">
            <w:r w:rsidRPr="00F86912">
              <w:t>Ear wax</w:t>
            </w:r>
          </w:p>
        </w:tc>
        <w:tc>
          <w:tcPr>
            <w:tcW w:w="1904" w:type="dxa"/>
          </w:tcPr>
          <w:p w14:paraId="5F9F2801" w14:textId="1E40E720" w:rsidR="008A7925" w:rsidRPr="00F86912" w:rsidRDefault="00000000" w:rsidP="00A35B41">
            <w:hyperlink r:id="rId46" w:history="1">
              <w:r w:rsidR="008A7925" w:rsidRPr="00F86912">
                <w:rPr>
                  <w:rStyle w:val="Hyperlink"/>
                  <w:rFonts w:ascii="Arial" w:hAnsi="Arial" w:cs="Arial"/>
                </w:rPr>
                <w:t>https://youtu.be/oaBiiQq9Vek</w:t>
              </w:r>
            </w:hyperlink>
          </w:p>
        </w:tc>
        <w:tc>
          <w:tcPr>
            <w:tcW w:w="7229" w:type="dxa"/>
          </w:tcPr>
          <w:p w14:paraId="2817E467" w14:textId="77777777" w:rsidR="008A7925" w:rsidRPr="00F86912" w:rsidRDefault="008A7925" w:rsidP="00A35B41">
            <w:pPr>
              <w:rPr>
                <w:rStyle w:val="Emphasis"/>
                <w:i w:val="0"/>
                <w:iCs w:val="0"/>
                <w:color w:val="596065"/>
                <w:sz w:val="21"/>
                <w:szCs w:val="21"/>
                <w:shd w:val="clear" w:color="auto" w:fill="DFF0D8"/>
              </w:rPr>
            </w:pPr>
            <w:r w:rsidRPr="00F86912">
              <w:rPr>
                <w:rStyle w:val="Emphasis"/>
                <w:i w:val="0"/>
                <w:iCs w:val="0"/>
                <w:color w:val="596065"/>
                <w:sz w:val="21"/>
                <w:szCs w:val="21"/>
                <w:shd w:val="clear" w:color="auto" w:fill="DFF0D8"/>
              </w:rPr>
              <w:t>GPs don’t always see people to clear ear wax. Believe it or not a few drops of olive oil in your ear will help loosen ear wax. Just don’t stick cotton buds in there!</w:t>
            </w:r>
          </w:p>
          <w:p w14:paraId="37A21384" w14:textId="77777777" w:rsidR="008A7925" w:rsidRPr="00F86912" w:rsidRDefault="008A7925" w:rsidP="00A35B41">
            <w:r w:rsidRPr="00F86912">
              <w:t>#SelfCare</w:t>
            </w:r>
          </w:p>
          <w:p w14:paraId="5FD38F76" w14:textId="045DAEF5" w:rsidR="008A7925" w:rsidRPr="00F86912" w:rsidRDefault="008A7925" w:rsidP="00A35B41">
            <w:r w:rsidRPr="00F86912">
              <w:t xml:space="preserve">Find more at </w:t>
            </w:r>
            <w:hyperlink r:id="rId47" w:history="1">
              <w:r w:rsidR="00726807" w:rsidRPr="00914B94">
                <w:rPr>
                  <w:rStyle w:val="Hyperlink"/>
                  <w:rFonts w:ascii="Arial" w:hAnsi="Arial" w:cs="Arial"/>
                </w:rPr>
                <w:t>www.healthierlsc.co.uk/winter</w:t>
              </w:r>
            </w:hyperlink>
            <w:r w:rsidR="00726807">
              <w:t xml:space="preserve"> </w:t>
            </w:r>
          </w:p>
          <w:p w14:paraId="32FF7C30"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2B82F170" w14:textId="437587C6" w:rsidR="008A7925" w:rsidRPr="00F86912" w:rsidRDefault="006B3118" w:rsidP="00A35B41">
            <w:pPr>
              <w:rPr>
                <w:rStyle w:val="Emphasis"/>
                <w:i w:val="0"/>
                <w:iCs w:val="0"/>
                <w:color w:val="596065"/>
                <w:sz w:val="21"/>
                <w:szCs w:val="21"/>
                <w:shd w:val="clear" w:color="auto" w:fill="DFF0D8"/>
              </w:rPr>
            </w:pPr>
            <w:r>
              <w:rPr>
                <w:noProof/>
              </w:rPr>
              <w:drawing>
                <wp:inline distT="0" distB="0" distL="0" distR="0" wp14:anchorId="0EE68B9A" wp14:editId="3D86502A">
                  <wp:extent cx="1104154" cy="122872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5BCF3C32" w14:textId="01275B98" w:rsidTr="008A7925">
        <w:tc>
          <w:tcPr>
            <w:tcW w:w="1777" w:type="dxa"/>
          </w:tcPr>
          <w:p w14:paraId="59D2F1E4" w14:textId="745BA44D" w:rsidR="008A7925" w:rsidRPr="00F86912" w:rsidRDefault="008A7925" w:rsidP="00A35B41">
            <w:r w:rsidRPr="00F86912">
              <w:t>Fever</w:t>
            </w:r>
          </w:p>
        </w:tc>
        <w:tc>
          <w:tcPr>
            <w:tcW w:w="1904" w:type="dxa"/>
          </w:tcPr>
          <w:p w14:paraId="0C96A381" w14:textId="11621906" w:rsidR="008A7925" w:rsidRPr="00F86912" w:rsidRDefault="00000000" w:rsidP="00A35B41">
            <w:hyperlink r:id="rId48" w:history="1">
              <w:r w:rsidR="008A7925" w:rsidRPr="00F86912">
                <w:rPr>
                  <w:rStyle w:val="Hyperlink"/>
                  <w:rFonts w:ascii="Arial" w:hAnsi="Arial" w:cs="Arial"/>
                </w:rPr>
                <w:t>https://youtu.be/cwjh4OEqr7s</w:t>
              </w:r>
            </w:hyperlink>
          </w:p>
        </w:tc>
        <w:tc>
          <w:tcPr>
            <w:tcW w:w="7229" w:type="dxa"/>
          </w:tcPr>
          <w:p w14:paraId="523379E8" w14:textId="77777777" w:rsidR="008A7925" w:rsidRPr="00F86912" w:rsidRDefault="008A7925" w:rsidP="00A35B41">
            <w:r w:rsidRPr="00F86912">
              <w:rPr>
                <w:rStyle w:val="Emphasis"/>
                <w:i w:val="0"/>
                <w:iCs w:val="0"/>
                <w:color w:val="596065"/>
                <w:sz w:val="21"/>
                <w:szCs w:val="21"/>
                <w:shd w:val="clear" w:color="auto" w:fill="DFF0D8"/>
              </w:rPr>
              <w:t xml:space="preserve">When should you and when shouldn’t you see a doctor when your child has a fever? Here's what you need to know </w:t>
            </w:r>
            <w:r w:rsidRPr="00F86912">
              <w:t>#SelfCare</w:t>
            </w:r>
          </w:p>
          <w:p w14:paraId="1BD8A388" w14:textId="32C38D4D" w:rsidR="008A7925" w:rsidRPr="00F86912" w:rsidRDefault="008A7925" w:rsidP="00A35B41">
            <w:r w:rsidRPr="00F86912">
              <w:t xml:space="preserve">Find more at </w:t>
            </w:r>
            <w:hyperlink r:id="rId49" w:history="1">
              <w:r w:rsidR="00726807" w:rsidRPr="00914B94">
                <w:rPr>
                  <w:rStyle w:val="Hyperlink"/>
                  <w:rFonts w:ascii="Arial" w:hAnsi="Arial" w:cs="Arial"/>
                </w:rPr>
                <w:t>www.healthierlsc.co.uk/winter</w:t>
              </w:r>
            </w:hyperlink>
            <w:r w:rsidR="00726807">
              <w:t xml:space="preserve"> </w:t>
            </w:r>
          </w:p>
          <w:p w14:paraId="7A674ED7"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5537FCA1" w14:textId="77777777" w:rsidR="008A7925" w:rsidRDefault="00114664" w:rsidP="00A35B41">
            <w:pPr>
              <w:rPr>
                <w:rStyle w:val="Emphasis"/>
                <w:i w:val="0"/>
                <w:iCs w:val="0"/>
                <w:color w:val="596065"/>
                <w:sz w:val="21"/>
                <w:szCs w:val="21"/>
                <w:shd w:val="clear" w:color="auto" w:fill="DFF0D8"/>
              </w:rPr>
            </w:pPr>
            <w:r>
              <w:rPr>
                <w:noProof/>
              </w:rPr>
              <w:drawing>
                <wp:inline distT="0" distB="0" distL="0" distR="0" wp14:anchorId="270F6011" wp14:editId="13E53084">
                  <wp:extent cx="1104154" cy="1228725"/>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p w14:paraId="5DF17E4E" w14:textId="5FB7C433" w:rsidR="00156E6D" w:rsidRPr="00F86912" w:rsidRDefault="00156E6D" w:rsidP="00A35B41">
            <w:pPr>
              <w:rPr>
                <w:rStyle w:val="Emphasis"/>
                <w:i w:val="0"/>
                <w:iCs w:val="0"/>
                <w:color w:val="596065"/>
                <w:sz w:val="21"/>
                <w:szCs w:val="21"/>
                <w:shd w:val="clear" w:color="auto" w:fill="DFF0D8"/>
              </w:rPr>
            </w:pPr>
            <w:r>
              <w:rPr>
                <w:noProof/>
              </w:rPr>
              <w:lastRenderedPageBreak/>
              <w:drawing>
                <wp:inline distT="0" distB="0" distL="0" distR="0" wp14:anchorId="71E7AF29" wp14:editId="1C3EF7F5">
                  <wp:extent cx="1378831" cy="1019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80895" cy="1020701"/>
                          </a:xfrm>
                          <a:prstGeom prst="rect">
                            <a:avLst/>
                          </a:prstGeom>
                          <a:noFill/>
                          <a:ln>
                            <a:noFill/>
                          </a:ln>
                        </pic:spPr>
                      </pic:pic>
                    </a:graphicData>
                  </a:graphic>
                </wp:inline>
              </w:drawing>
            </w:r>
          </w:p>
        </w:tc>
      </w:tr>
      <w:tr w:rsidR="008A7925" w:rsidRPr="00F86912" w14:paraId="1A67BB29" w14:textId="41962978" w:rsidTr="008A7925">
        <w:tc>
          <w:tcPr>
            <w:tcW w:w="1777" w:type="dxa"/>
          </w:tcPr>
          <w:p w14:paraId="70B6FB96" w14:textId="0C4246B7" w:rsidR="008A7925" w:rsidRPr="00F86912" w:rsidRDefault="008A7925" w:rsidP="00A35B41">
            <w:r w:rsidRPr="00F86912">
              <w:lastRenderedPageBreak/>
              <w:t>Headaches</w:t>
            </w:r>
          </w:p>
        </w:tc>
        <w:tc>
          <w:tcPr>
            <w:tcW w:w="1904" w:type="dxa"/>
          </w:tcPr>
          <w:p w14:paraId="36DE9C22" w14:textId="59A27052" w:rsidR="008A7925" w:rsidRPr="00F86912" w:rsidRDefault="00000000" w:rsidP="00A35B41">
            <w:hyperlink r:id="rId51" w:history="1">
              <w:r w:rsidR="008A7925" w:rsidRPr="00F86912">
                <w:rPr>
                  <w:rStyle w:val="Hyperlink"/>
                  <w:rFonts w:ascii="Arial" w:hAnsi="Arial" w:cs="Arial"/>
                </w:rPr>
                <w:t>https://youtu.be/Z8BiMzJrrvs</w:t>
              </w:r>
            </w:hyperlink>
          </w:p>
        </w:tc>
        <w:tc>
          <w:tcPr>
            <w:tcW w:w="7229" w:type="dxa"/>
          </w:tcPr>
          <w:p w14:paraId="6106619C" w14:textId="77777777" w:rsidR="008A7925" w:rsidRPr="00F86912" w:rsidRDefault="008A7925" w:rsidP="00A35B41">
            <w:r w:rsidRPr="00F86912">
              <w:rPr>
                <w:rStyle w:val="Emphasis"/>
                <w:i w:val="0"/>
                <w:iCs w:val="0"/>
                <w:color w:val="596065"/>
                <w:sz w:val="21"/>
                <w:szCs w:val="21"/>
                <w:shd w:val="clear" w:color="auto" w:fill="FFFFFF"/>
              </w:rPr>
              <w:t xml:space="preserve">A headache is rarely an emergency. </w:t>
            </w:r>
            <w:r w:rsidRPr="00F86912">
              <w:rPr>
                <w:rStyle w:val="Emphasis"/>
                <w:i w:val="0"/>
                <w:iCs w:val="0"/>
                <w:color w:val="596065"/>
                <w:sz w:val="21"/>
                <w:szCs w:val="21"/>
                <w:shd w:val="clear" w:color="auto" w:fill="DFF0D8"/>
              </w:rPr>
              <w:t>Different types of headaches mean different ways to treat them, but it usually boils down to rest, drinking plenty of fluids and cheap painkillers</w:t>
            </w:r>
            <w:r w:rsidRPr="00F86912">
              <w:t xml:space="preserve"> #SelfCare</w:t>
            </w:r>
          </w:p>
          <w:p w14:paraId="4CDB8945" w14:textId="78330257" w:rsidR="008A7925" w:rsidRPr="00F86912" w:rsidRDefault="008A7925" w:rsidP="00A35B41">
            <w:r w:rsidRPr="00F86912">
              <w:t xml:space="preserve">Find more at </w:t>
            </w:r>
            <w:hyperlink r:id="rId52" w:history="1">
              <w:r w:rsidR="00726807" w:rsidRPr="00914B94">
                <w:rPr>
                  <w:rStyle w:val="Hyperlink"/>
                  <w:rFonts w:ascii="Arial" w:hAnsi="Arial" w:cs="Arial"/>
                </w:rPr>
                <w:t>www.healthierlsc.co.uk/winter</w:t>
              </w:r>
            </w:hyperlink>
            <w:r w:rsidR="00726807">
              <w:t xml:space="preserve"> </w:t>
            </w:r>
          </w:p>
          <w:p w14:paraId="168BA6A9" w14:textId="77777777" w:rsidR="008A7925" w:rsidRPr="00F86912" w:rsidRDefault="008A7925" w:rsidP="00A35B41">
            <w:pPr>
              <w:rPr>
                <w:rStyle w:val="Emphasis"/>
                <w:i w:val="0"/>
                <w:iCs w:val="0"/>
                <w:color w:val="596065"/>
                <w:sz w:val="21"/>
                <w:szCs w:val="21"/>
                <w:shd w:val="clear" w:color="auto" w:fill="FFFFFF"/>
              </w:rPr>
            </w:pPr>
          </w:p>
        </w:tc>
        <w:tc>
          <w:tcPr>
            <w:tcW w:w="3260" w:type="dxa"/>
          </w:tcPr>
          <w:p w14:paraId="38C1C034" w14:textId="066C2938" w:rsidR="008A7925" w:rsidRPr="00F86912" w:rsidRDefault="00212E2B" w:rsidP="00A35B41">
            <w:pPr>
              <w:rPr>
                <w:rStyle w:val="Emphasis"/>
                <w:i w:val="0"/>
                <w:iCs w:val="0"/>
                <w:color w:val="596065"/>
                <w:sz w:val="21"/>
                <w:szCs w:val="21"/>
                <w:shd w:val="clear" w:color="auto" w:fill="FFFFFF"/>
              </w:rPr>
            </w:pPr>
            <w:r>
              <w:rPr>
                <w:noProof/>
              </w:rPr>
              <w:drawing>
                <wp:inline distT="0" distB="0" distL="0" distR="0" wp14:anchorId="5B98C3ED" wp14:editId="422FE185">
                  <wp:extent cx="893646" cy="10763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98244" cy="1081863"/>
                          </a:xfrm>
                          <a:prstGeom prst="rect">
                            <a:avLst/>
                          </a:prstGeom>
                          <a:noFill/>
                          <a:ln>
                            <a:noFill/>
                          </a:ln>
                        </pic:spPr>
                      </pic:pic>
                    </a:graphicData>
                  </a:graphic>
                </wp:inline>
              </w:drawing>
            </w:r>
          </w:p>
        </w:tc>
      </w:tr>
      <w:tr w:rsidR="008A7925" w:rsidRPr="00F86912" w14:paraId="0982BDE2" w14:textId="270DB788" w:rsidTr="008A7925">
        <w:tc>
          <w:tcPr>
            <w:tcW w:w="1777" w:type="dxa"/>
          </w:tcPr>
          <w:p w14:paraId="3F356554" w14:textId="0A8DCDEE" w:rsidR="008A7925" w:rsidRPr="00F86912" w:rsidRDefault="008A7925" w:rsidP="00A35B41">
            <w:r w:rsidRPr="00F86912">
              <w:t>Heartburn and indigestion</w:t>
            </w:r>
          </w:p>
        </w:tc>
        <w:tc>
          <w:tcPr>
            <w:tcW w:w="1904" w:type="dxa"/>
          </w:tcPr>
          <w:p w14:paraId="7E7D1CC8" w14:textId="071B0B34" w:rsidR="008A7925" w:rsidRPr="00F86912" w:rsidRDefault="00000000" w:rsidP="00A35B41">
            <w:hyperlink r:id="rId54" w:history="1">
              <w:r w:rsidR="008A7925" w:rsidRPr="00F86912">
                <w:rPr>
                  <w:rStyle w:val="Hyperlink"/>
                  <w:rFonts w:ascii="Arial" w:hAnsi="Arial" w:cs="Arial"/>
                </w:rPr>
                <w:t>https://youtu.be/8tyvt3U_RIk</w:t>
              </w:r>
            </w:hyperlink>
          </w:p>
        </w:tc>
        <w:tc>
          <w:tcPr>
            <w:tcW w:w="7229" w:type="dxa"/>
          </w:tcPr>
          <w:p w14:paraId="1D2DEF9D" w14:textId="77777777" w:rsidR="008A7925" w:rsidRPr="00F86912" w:rsidRDefault="008A7925" w:rsidP="00A35B41">
            <w:r w:rsidRPr="00F86912">
              <w:rPr>
                <w:rStyle w:val="Emphasis"/>
                <w:i w:val="0"/>
                <w:iCs w:val="0"/>
                <w:color w:val="596065"/>
                <w:sz w:val="21"/>
                <w:szCs w:val="21"/>
                <w:shd w:val="clear" w:color="auto" w:fill="DFF0D8"/>
              </w:rPr>
              <w:t xml:space="preserve">It’s easy to mistake heartburn and indigestion with something more serious. Some people rush to emergency services when there’s no need. Here's what you need to know for </w:t>
            </w:r>
            <w:r w:rsidRPr="00F86912">
              <w:t>#SelfCare</w:t>
            </w:r>
          </w:p>
          <w:p w14:paraId="712CB2A0" w14:textId="367FF32A" w:rsidR="008A7925" w:rsidRPr="00F86912" w:rsidRDefault="00000000" w:rsidP="00A35B41">
            <w:pPr>
              <w:rPr>
                <w:rStyle w:val="Emphasis"/>
                <w:i w:val="0"/>
                <w:iCs w:val="0"/>
                <w:color w:val="596065"/>
                <w:sz w:val="21"/>
                <w:szCs w:val="21"/>
                <w:shd w:val="clear" w:color="auto" w:fill="DFF0D8"/>
              </w:rPr>
            </w:pPr>
            <w:hyperlink r:id="rId55" w:history="1">
              <w:r w:rsidR="00726807" w:rsidRPr="00914B94">
                <w:rPr>
                  <w:rStyle w:val="Hyperlink"/>
                  <w:rFonts w:ascii="Arial" w:hAnsi="Arial" w:cs="Arial"/>
                </w:rPr>
                <w:t>www.healthierlsc.co.uk/winter</w:t>
              </w:r>
            </w:hyperlink>
            <w:r w:rsidR="00726807">
              <w:t xml:space="preserve"> </w:t>
            </w:r>
          </w:p>
        </w:tc>
        <w:tc>
          <w:tcPr>
            <w:tcW w:w="3260" w:type="dxa"/>
          </w:tcPr>
          <w:p w14:paraId="5446B379" w14:textId="4AC4382E" w:rsidR="008A7925" w:rsidRPr="00F86912" w:rsidRDefault="006B3118" w:rsidP="00A35B41">
            <w:pPr>
              <w:rPr>
                <w:rStyle w:val="Emphasis"/>
                <w:i w:val="0"/>
                <w:iCs w:val="0"/>
                <w:color w:val="596065"/>
                <w:sz w:val="21"/>
                <w:szCs w:val="21"/>
                <w:shd w:val="clear" w:color="auto" w:fill="DFF0D8"/>
              </w:rPr>
            </w:pPr>
            <w:r>
              <w:rPr>
                <w:noProof/>
              </w:rPr>
              <w:drawing>
                <wp:inline distT="0" distB="0" distL="0" distR="0" wp14:anchorId="64AC18CC" wp14:editId="39402D04">
                  <wp:extent cx="1104154" cy="122872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0E5ABF14" w14:textId="69D56B53" w:rsidTr="008A7925">
        <w:tc>
          <w:tcPr>
            <w:tcW w:w="1777" w:type="dxa"/>
          </w:tcPr>
          <w:p w14:paraId="360358ED" w14:textId="63EE20B7" w:rsidR="008A7925" w:rsidRPr="00F86912" w:rsidRDefault="008A7925" w:rsidP="00A35B41">
            <w:r w:rsidRPr="00F86912">
              <w:t>Long term conditions</w:t>
            </w:r>
          </w:p>
        </w:tc>
        <w:tc>
          <w:tcPr>
            <w:tcW w:w="1904" w:type="dxa"/>
          </w:tcPr>
          <w:p w14:paraId="39773A83" w14:textId="647FEDA2" w:rsidR="008A7925" w:rsidRPr="00F86912" w:rsidRDefault="00000000" w:rsidP="00A35B41">
            <w:hyperlink r:id="rId56" w:history="1">
              <w:r w:rsidR="008A7925" w:rsidRPr="00F86912">
                <w:rPr>
                  <w:rStyle w:val="Hyperlink"/>
                  <w:rFonts w:ascii="Arial" w:hAnsi="Arial" w:cs="Arial"/>
                </w:rPr>
                <w:t>https://youtu.be/ZsRYGYP3rcs</w:t>
              </w:r>
            </w:hyperlink>
          </w:p>
        </w:tc>
        <w:tc>
          <w:tcPr>
            <w:tcW w:w="7229" w:type="dxa"/>
          </w:tcPr>
          <w:p w14:paraId="7E742936" w14:textId="77777777" w:rsidR="008A7925" w:rsidRPr="00F86912" w:rsidRDefault="008A7925" w:rsidP="00A35B41">
            <w:r w:rsidRPr="00F86912">
              <w:rPr>
                <w:rStyle w:val="Emphasis"/>
                <w:i w:val="0"/>
                <w:iCs w:val="0"/>
                <w:color w:val="596065"/>
                <w:sz w:val="21"/>
                <w:szCs w:val="21"/>
                <w:shd w:val="clear" w:color="auto" w:fill="DFF0D8"/>
              </w:rPr>
              <w:t xml:space="preserve">Did you know that colder weather can make long-term respiratory conditions worse. If you have asthma or COPD here's what you need to know for </w:t>
            </w:r>
            <w:r w:rsidRPr="00F86912">
              <w:t>#SelfCare</w:t>
            </w:r>
          </w:p>
          <w:p w14:paraId="20064C21" w14:textId="2B068C54" w:rsidR="008A7925" w:rsidRPr="00F86912" w:rsidRDefault="00000000" w:rsidP="00A35B41">
            <w:pPr>
              <w:rPr>
                <w:rStyle w:val="Emphasis"/>
                <w:i w:val="0"/>
                <w:iCs w:val="0"/>
                <w:color w:val="596065"/>
                <w:sz w:val="21"/>
                <w:szCs w:val="21"/>
                <w:shd w:val="clear" w:color="auto" w:fill="DFF0D8"/>
              </w:rPr>
            </w:pPr>
            <w:hyperlink r:id="rId57" w:history="1">
              <w:r w:rsidR="00726807" w:rsidRPr="00914B94">
                <w:rPr>
                  <w:rStyle w:val="Hyperlink"/>
                  <w:rFonts w:ascii="Arial" w:hAnsi="Arial" w:cs="Arial"/>
                </w:rPr>
                <w:t>www.healthierlsc.co.uk/winter</w:t>
              </w:r>
            </w:hyperlink>
            <w:r w:rsidR="00726807">
              <w:t xml:space="preserve"> </w:t>
            </w:r>
          </w:p>
        </w:tc>
        <w:tc>
          <w:tcPr>
            <w:tcW w:w="3260" w:type="dxa"/>
          </w:tcPr>
          <w:p w14:paraId="3B83508E" w14:textId="7D18FB8A" w:rsidR="008A7925" w:rsidRPr="00F86912" w:rsidRDefault="00380E6B" w:rsidP="00A35B41">
            <w:pPr>
              <w:rPr>
                <w:rStyle w:val="Emphasis"/>
                <w:i w:val="0"/>
                <w:iCs w:val="0"/>
                <w:color w:val="596065"/>
                <w:sz w:val="21"/>
                <w:szCs w:val="21"/>
                <w:shd w:val="clear" w:color="auto" w:fill="DFF0D8"/>
              </w:rPr>
            </w:pPr>
            <w:r>
              <w:rPr>
                <w:noProof/>
              </w:rPr>
              <w:drawing>
                <wp:inline distT="0" distB="0" distL="0" distR="0" wp14:anchorId="3F3AA1BA" wp14:editId="115EA723">
                  <wp:extent cx="1295400" cy="98942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99261" cy="992372"/>
                          </a:xfrm>
                          <a:prstGeom prst="rect">
                            <a:avLst/>
                          </a:prstGeom>
                          <a:noFill/>
                          <a:ln>
                            <a:noFill/>
                          </a:ln>
                        </pic:spPr>
                      </pic:pic>
                    </a:graphicData>
                  </a:graphic>
                </wp:inline>
              </w:drawing>
            </w:r>
          </w:p>
        </w:tc>
      </w:tr>
      <w:tr w:rsidR="008A7925" w:rsidRPr="00F86912" w14:paraId="0291CE53" w14:textId="2C879A38" w:rsidTr="008A7925">
        <w:tc>
          <w:tcPr>
            <w:tcW w:w="1777" w:type="dxa"/>
          </w:tcPr>
          <w:p w14:paraId="107F2D82" w14:textId="35C0DCE6" w:rsidR="008A7925" w:rsidRPr="00F86912" w:rsidRDefault="008A7925" w:rsidP="00A35B41">
            <w:r w:rsidRPr="00F86912">
              <w:t>Sore throat</w:t>
            </w:r>
          </w:p>
        </w:tc>
        <w:tc>
          <w:tcPr>
            <w:tcW w:w="1904" w:type="dxa"/>
          </w:tcPr>
          <w:p w14:paraId="7A019809" w14:textId="72C3648F" w:rsidR="008A7925" w:rsidRPr="00F86912" w:rsidRDefault="00000000" w:rsidP="00A35B41">
            <w:hyperlink r:id="rId59" w:history="1">
              <w:r w:rsidR="008A7925" w:rsidRPr="00F86912">
                <w:rPr>
                  <w:rStyle w:val="Hyperlink"/>
                  <w:rFonts w:ascii="Arial" w:hAnsi="Arial" w:cs="Arial"/>
                </w:rPr>
                <w:t>https://youtu.be/UtjEODJkZIM</w:t>
              </w:r>
            </w:hyperlink>
          </w:p>
        </w:tc>
        <w:tc>
          <w:tcPr>
            <w:tcW w:w="7229" w:type="dxa"/>
          </w:tcPr>
          <w:p w14:paraId="3503BE1C" w14:textId="77777777" w:rsidR="008A7925" w:rsidRPr="00F86912" w:rsidRDefault="008A7925" w:rsidP="00A35B41">
            <w:r w:rsidRPr="00F86912">
              <w:rPr>
                <w:rStyle w:val="Emphasis"/>
                <w:i w:val="0"/>
                <w:iCs w:val="0"/>
                <w:color w:val="596065"/>
                <w:sz w:val="21"/>
                <w:szCs w:val="21"/>
                <w:shd w:val="clear" w:color="auto" w:fill="DFF0D8"/>
              </w:rPr>
              <w:t xml:space="preserve">Sore throats can be treated really easily at home or with help from a pharmacist. Here's what you need to know for </w:t>
            </w:r>
            <w:r w:rsidRPr="00F86912">
              <w:t>#SelfCare</w:t>
            </w:r>
          </w:p>
          <w:p w14:paraId="29115825" w14:textId="1F0AF74D" w:rsidR="008A7925" w:rsidRPr="00F86912" w:rsidRDefault="00000000" w:rsidP="00A35B41">
            <w:pPr>
              <w:rPr>
                <w:rStyle w:val="Emphasis"/>
                <w:i w:val="0"/>
                <w:iCs w:val="0"/>
                <w:color w:val="596065"/>
                <w:sz w:val="21"/>
                <w:szCs w:val="21"/>
                <w:shd w:val="clear" w:color="auto" w:fill="DFF0D8"/>
              </w:rPr>
            </w:pPr>
            <w:hyperlink r:id="rId60" w:history="1">
              <w:r w:rsidR="00726807" w:rsidRPr="00914B94">
                <w:rPr>
                  <w:rStyle w:val="Hyperlink"/>
                  <w:rFonts w:ascii="Arial" w:hAnsi="Arial" w:cs="Arial"/>
                </w:rPr>
                <w:t>www.healthierlsc.co.uk/winter</w:t>
              </w:r>
            </w:hyperlink>
            <w:r w:rsidR="00726807">
              <w:t xml:space="preserve"> </w:t>
            </w:r>
          </w:p>
        </w:tc>
        <w:tc>
          <w:tcPr>
            <w:tcW w:w="3260" w:type="dxa"/>
          </w:tcPr>
          <w:p w14:paraId="69340FF6" w14:textId="15455ABD" w:rsidR="008A7925" w:rsidRPr="00F86912" w:rsidRDefault="004B4C41" w:rsidP="00A35B41">
            <w:pPr>
              <w:rPr>
                <w:rStyle w:val="Emphasis"/>
                <w:i w:val="0"/>
                <w:iCs w:val="0"/>
                <w:color w:val="596065"/>
                <w:sz w:val="21"/>
                <w:szCs w:val="21"/>
                <w:shd w:val="clear" w:color="auto" w:fill="DFF0D8"/>
              </w:rPr>
            </w:pPr>
            <w:r>
              <w:rPr>
                <w:rStyle w:val="Hyperlink"/>
                <w:i/>
                <w:iCs/>
                <w:noProof/>
              </w:rPr>
              <w:drawing>
                <wp:inline distT="0" distB="0" distL="0" distR="0" wp14:anchorId="20B6CF4A" wp14:editId="38D5E9DB">
                  <wp:extent cx="1123950" cy="11405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29556" cy="1146248"/>
                          </a:xfrm>
                          <a:prstGeom prst="rect">
                            <a:avLst/>
                          </a:prstGeom>
                          <a:noFill/>
                          <a:ln>
                            <a:noFill/>
                          </a:ln>
                        </pic:spPr>
                      </pic:pic>
                    </a:graphicData>
                  </a:graphic>
                </wp:inline>
              </w:drawing>
            </w:r>
          </w:p>
        </w:tc>
      </w:tr>
      <w:tr w:rsidR="008A7925" w:rsidRPr="00F86912" w14:paraId="0ACE4261" w14:textId="0A652D55" w:rsidTr="008A7925">
        <w:tc>
          <w:tcPr>
            <w:tcW w:w="1777" w:type="dxa"/>
          </w:tcPr>
          <w:p w14:paraId="77E357CC" w14:textId="27072B51" w:rsidR="008A7925" w:rsidRPr="00F86912" w:rsidRDefault="008A7925" w:rsidP="00A35B41">
            <w:r w:rsidRPr="00F86912">
              <w:lastRenderedPageBreak/>
              <w:t>Sprains and strains</w:t>
            </w:r>
          </w:p>
        </w:tc>
        <w:tc>
          <w:tcPr>
            <w:tcW w:w="1904" w:type="dxa"/>
          </w:tcPr>
          <w:p w14:paraId="67AC2B36" w14:textId="7AED71A0" w:rsidR="008A7925" w:rsidRPr="00F86912" w:rsidRDefault="00000000" w:rsidP="00A35B41">
            <w:hyperlink r:id="rId62" w:history="1">
              <w:r w:rsidR="008A7925" w:rsidRPr="00F86912">
                <w:rPr>
                  <w:rStyle w:val="Hyperlink"/>
                  <w:rFonts w:ascii="Arial" w:hAnsi="Arial" w:cs="Arial"/>
                </w:rPr>
                <w:t>https://youtu.be/0nKp6oVnHps</w:t>
              </w:r>
            </w:hyperlink>
          </w:p>
        </w:tc>
        <w:tc>
          <w:tcPr>
            <w:tcW w:w="7229" w:type="dxa"/>
          </w:tcPr>
          <w:p w14:paraId="1BD57EEE" w14:textId="77777777" w:rsidR="008A7925" w:rsidRPr="00F86912" w:rsidRDefault="008A7925" w:rsidP="00A35B41">
            <w:pPr>
              <w:rPr>
                <w:rStyle w:val="Emphasis"/>
                <w:i w:val="0"/>
                <w:iCs w:val="0"/>
                <w:color w:val="596065"/>
                <w:sz w:val="21"/>
                <w:szCs w:val="21"/>
                <w:shd w:val="clear" w:color="auto" w:fill="DFF0D8"/>
              </w:rPr>
            </w:pPr>
            <w:r w:rsidRPr="00F86912">
              <w:rPr>
                <w:rStyle w:val="Emphasis"/>
                <w:i w:val="0"/>
                <w:iCs w:val="0"/>
                <w:color w:val="596065"/>
                <w:sz w:val="21"/>
                <w:szCs w:val="21"/>
                <w:shd w:val="clear" w:color="auto" w:fill="DFF0D8"/>
              </w:rPr>
              <w:t xml:space="preserve">If you sprain or strain a limb it might hurt but it isn't an emergency. They can often be treated yourself without the need for medical help. </w:t>
            </w:r>
          </w:p>
          <w:p w14:paraId="687333F8" w14:textId="77777777" w:rsidR="008A7925" w:rsidRPr="00F86912" w:rsidRDefault="008A7925" w:rsidP="00A35B41">
            <w:pPr>
              <w:rPr>
                <w:rStyle w:val="Emphasis"/>
                <w:i w:val="0"/>
                <w:iCs w:val="0"/>
                <w:color w:val="596065"/>
                <w:sz w:val="21"/>
                <w:szCs w:val="21"/>
                <w:shd w:val="clear" w:color="auto" w:fill="DFF0D8"/>
              </w:rPr>
            </w:pPr>
            <w:r w:rsidRPr="00F86912">
              <w:rPr>
                <w:noProof/>
                <w:color w:val="596065"/>
                <w:sz w:val="21"/>
                <w:szCs w:val="21"/>
                <w:shd w:val="clear" w:color="auto" w:fill="DFF0D8"/>
              </w:rPr>
              <w:drawing>
                <wp:inline distT="0" distB="0" distL="0" distR="0" wp14:anchorId="751B7AAD" wp14:editId="3A3E3E9A">
                  <wp:extent cx="304800" cy="304800"/>
                  <wp:effectExtent l="0" t="0" r="0" b="0"/>
                  <wp:docPr id="751309525" name="Picture 7513095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Remember PRICE - Protect, Rest, Ice, Compression bandage, Elevate.</w:t>
            </w:r>
            <w:r w:rsidRPr="00F86912">
              <w:rPr>
                <w:color w:val="596065"/>
                <w:sz w:val="21"/>
                <w:szCs w:val="21"/>
                <w:shd w:val="clear" w:color="auto" w:fill="DFF0D8"/>
              </w:rPr>
              <w:br/>
            </w:r>
            <w:r w:rsidRPr="00F86912">
              <w:rPr>
                <w:noProof/>
                <w:color w:val="596065"/>
                <w:sz w:val="21"/>
                <w:szCs w:val="21"/>
                <w:shd w:val="clear" w:color="auto" w:fill="DFF0D8"/>
              </w:rPr>
              <w:drawing>
                <wp:inline distT="0" distB="0" distL="0" distR="0" wp14:anchorId="00F46840" wp14:editId="3B500B9C">
                  <wp:extent cx="304800" cy="304800"/>
                  <wp:effectExtent l="0" t="0" r="0" b="0"/>
                  <wp:docPr id="490193477" name="Picture 490193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86912">
              <w:rPr>
                <w:rStyle w:val="Emphasis"/>
                <w:i w:val="0"/>
                <w:iCs w:val="0"/>
                <w:color w:val="596065"/>
                <w:sz w:val="21"/>
                <w:szCs w:val="21"/>
                <w:shd w:val="clear" w:color="auto" w:fill="DFF0D8"/>
              </w:rPr>
              <w:t>Seek medical advice if you can't move the limb at all, it's deformed or if you notice serious bruising.</w:t>
            </w:r>
          </w:p>
          <w:p w14:paraId="269DA42F" w14:textId="77777777" w:rsidR="008A7925" w:rsidRPr="00F86912" w:rsidRDefault="008A7925" w:rsidP="00A35B41">
            <w:r w:rsidRPr="00F86912">
              <w:t>#SelfCare</w:t>
            </w:r>
          </w:p>
          <w:p w14:paraId="08B078EB" w14:textId="281DF2F7" w:rsidR="008A7925" w:rsidRPr="00F86912" w:rsidRDefault="008A7925" w:rsidP="00A35B41">
            <w:r w:rsidRPr="00F86912">
              <w:t xml:space="preserve">Find more at </w:t>
            </w:r>
            <w:hyperlink r:id="rId63" w:history="1">
              <w:r w:rsidR="00726807" w:rsidRPr="00914B94">
                <w:rPr>
                  <w:rStyle w:val="Hyperlink"/>
                  <w:rFonts w:ascii="Arial" w:hAnsi="Arial" w:cs="Arial"/>
                </w:rPr>
                <w:t>www.healthierlsc.co.uk/winter</w:t>
              </w:r>
            </w:hyperlink>
            <w:r w:rsidR="00726807">
              <w:t xml:space="preserve"> </w:t>
            </w:r>
          </w:p>
          <w:p w14:paraId="11AFE706" w14:textId="77777777" w:rsidR="008A7925" w:rsidRPr="00F86912" w:rsidRDefault="008A7925" w:rsidP="00A35B41">
            <w:pPr>
              <w:rPr>
                <w:rStyle w:val="Emphasis"/>
                <w:i w:val="0"/>
                <w:iCs w:val="0"/>
                <w:color w:val="596065"/>
                <w:sz w:val="21"/>
                <w:szCs w:val="21"/>
                <w:shd w:val="clear" w:color="auto" w:fill="DFF0D8"/>
              </w:rPr>
            </w:pPr>
          </w:p>
        </w:tc>
        <w:tc>
          <w:tcPr>
            <w:tcW w:w="3260" w:type="dxa"/>
          </w:tcPr>
          <w:p w14:paraId="6688CD66" w14:textId="2B560F80" w:rsidR="008A7925" w:rsidRPr="00F86912" w:rsidRDefault="00B710FF" w:rsidP="00A35B41">
            <w:pPr>
              <w:rPr>
                <w:rStyle w:val="Emphasis"/>
                <w:i w:val="0"/>
                <w:iCs w:val="0"/>
                <w:color w:val="596065"/>
                <w:sz w:val="21"/>
                <w:szCs w:val="21"/>
                <w:shd w:val="clear" w:color="auto" w:fill="DFF0D8"/>
              </w:rPr>
            </w:pPr>
            <w:r>
              <w:rPr>
                <w:noProof/>
              </w:rPr>
              <w:drawing>
                <wp:inline distT="0" distB="0" distL="0" distR="0" wp14:anchorId="1F9D6CCE" wp14:editId="7563E35D">
                  <wp:extent cx="1104154" cy="12287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9334" cy="1234490"/>
                          </a:xfrm>
                          <a:prstGeom prst="rect">
                            <a:avLst/>
                          </a:prstGeom>
                          <a:noFill/>
                          <a:ln>
                            <a:noFill/>
                          </a:ln>
                        </pic:spPr>
                      </pic:pic>
                    </a:graphicData>
                  </a:graphic>
                </wp:inline>
              </w:drawing>
            </w:r>
          </w:p>
        </w:tc>
      </w:tr>
      <w:tr w:rsidR="008A7925" w:rsidRPr="00F86912" w14:paraId="4D87A4BD" w14:textId="20422D54" w:rsidTr="008A7925">
        <w:tc>
          <w:tcPr>
            <w:tcW w:w="1777" w:type="dxa"/>
            <w:shd w:val="clear" w:color="auto" w:fill="auto"/>
          </w:tcPr>
          <w:p w14:paraId="21845D24" w14:textId="3C2C4BDD" w:rsidR="008A7925" w:rsidRPr="00F86912" w:rsidRDefault="008A7925" w:rsidP="00A35B41">
            <w:r w:rsidRPr="00F86912">
              <w:t>Preventing falls</w:t>
            </w:r>
          </w:p>
        </w:tc>
        <w:tc>
          <w:tcPr>
            <w:tcW w:w="1904" w:type="dxa"/>
            <w:shd w:val="clear" w:color="auto" w:fill="auto"/>
          </w:tcPr>
          <w:p w14:paraId="6DF5F9C1" w14:textId="18C12F75" w:rsidR="008A7925" w:rsidRPr="00F86912" w:rsidRDefault="00000000" w:rsidP="00A35B41">
            <w:hyperlink r:id="rId64" w:history="1">
              <w:r w:rsidR="008A7925" w:rsidRPr="00F86912">
                <w:rPr>
                  <w:rStyle w:val="Hyperlink"/>
                  <w:rFonts w:ascii="Arial" w:hAnsi="Arial" w:cs="Arial"/>
                </w:rPr>
                <w:t>https://youtu.be/t_pNQhgqnWU</w:t>
              </w:r>
            </w:hyperlink>
          </w:p>
        </w:tc>
        <w:tc>
          <w:tcPr>
            <w:tcW w:w="7229" w:type="dxa"/>
            <w:shd w:val="clear" w:color="auto" w:fill="auto"/>
          </w:tcPr>
          <w:p w14:paraId="08DA2788" w14:textId="77777777" w:rsidR="008A7925" w:rsidRPr="00F86912" w:rsidRDefault="008A7925" w:rsidP="00A35B41">
            <w:pPr>
              <w:rPr>
                <w:color w:val="596065"/>
                <w:sz w:val="21"/>
                <w:szCs w:val="21"/>
                <w:shd w:val="clear" w:color="auto" w:fill="DFF0D8"/>
              </w:rPr>
            </w:pPr>
            <w:r w:rsidRPr="00F86912">
              <w:rPr>
                <w:rStyle w:val="Emphasis"/>
                <w:i w:val="0"/>
                <w:iCs w:val="0"/>
                <w:color w:val="596065"/>
                <w:sz w:val="21"/>
                <w:szCs w:val="21"/>
                <w:shd w:val="clear" w:color="auto" w:fill="DFF0D8"/>
              </w:rPr>
              <w:t xml:space="preserve">If you’re a little unsteady on your feet, falling can be common but it can lead to more serious health issues. Here’s some self-care advice to help prevent falls. </w:t>
            </w:r>
            <w:r w:rsidRPr="00F86912">
              <w:t>#SelfCare</w:t>
            </w:r>
          </w:p>
          <w:p w14:paraId="3097444D" w14:textId="2369144C" w:rsidR="008A7925" w:rsidRPr="00F86912" w:rsidRDefault="00000000" w:rsidP="00A35B41">
            <w:pPr>
              <w:rPr>
                <w:rStyle w:val="Emphasis"/>
                <w:i w:val="0"/>
                <w:iCs w:val="0"/>
                <w:color w:val="596065"/>
                <w:sz w:val="21"/>
                <w:szCs w:val="21"/>
                <w:shd w:val="clear" w:color="auto" w:fill="DFF0D8"/>
              </w:rPr>
            </w:pPr>
            <w:hyperlink r:id="rId65" w:history="1">
              <w:r w:rsidR="00726807" w:rsidRPr="00914B94">
                <w:rPr>
                  <w:rStyle w:val="Hyperlink"/>
                  <w:rFonts w:ascii="Arial" w:hAnsi="Arial" w:cs="Arial"/>
                </w:rPr>
                <w:t>www.healthierlsc.co.uk/winter</w:t>
              </w:r>
            </w:hyperlink>
            <w:r w:rsidR="00726807">
              <w:t xml:space="preserve"> </w:t>
            </w:r>
          </w:p>
        </w:tc>
        <w:tc>
          <w:tcPr>
            <w:tcW w:w="3260" w:type="dxa"/>
          </w:tcPr>
          <w:p w14:paraId="25D1BCEB" w14:textId="6E892712" w:rsidR="008A7925" w:rsidRPr="00F86912" w:rsidRDefault="00C63756" w:rsidP="00A35B41">
            <w:pPr>
              <w:rPr>
                <w:rStyle w:val="Emphasis"/>
                <w:i w:val="0"/>
                <w:iCs w:val="0"/>
                <w:color w:val="596065"/>
                <w:sz w:val="21"/>
                <w:szCs w:val="21"/>
                <w:shd w:val="clear" w:color="auto" w:fill="DFF0D8"/>
              </w:rPr>
            </w:pPr>
            <w:r>
              <w:rPr>
                <w:noProof/>
              </w:rPr>
              <w:drawing>
                <wp:inline distT="0" distB="0" distL="0" distR="0" wp14:anchorId="7863D87C" wp14:editId="1E91D37A">
                  <wp:extent cx="1642851" cy="1057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43104" cy="1057438"/>
                          </a:xfrm>
                          <a:prstGeom prst="rect">
                            <a:avLst/>
                          </a:prstGeom>
                          <a:noFill/>
                          <a:ln>
                            <a:noFill/>
                          </a:ln>
                        </pic:spPr>
                      </pic:pic>
                    </a:graphicData>
                  </a:graphic>
                </wp:inline>
              </w:drawing>
            </w:r>
          </w:p>
        </w:tc>
      </w:tr>
    </w:tbl>
    <w:p w14:paraId="68233619" w14:textId="05E780F8" w:rsidR="00533332" w:rsidRDefault="00533332"/>
    <w:p w14:paraId="1A137C46" w14:textId="7D9C2FA0" w:rsidR="00470181" w:rsidRPr="00523C98" w:rsidRDefault="00470181" w:rsidP="00470181">
      <w:pPr>
        <w:rPr>
          <w:b/>
          <w:bCs/>
          <w:sz w:val="28"/>
          <w:szCs w:val="28"/>
        </w:rPr>
      </w:pPr>
      <w:r>
        <w:rPr>
          <w:b/>
          <w:bCs/>
          <w:sz w:val="28"/>
          <w:szCs w:val="28"/>
        </w:rPr>
        <w:t>Digital screen slides</w:t>
      </w:r>
    </w:p>
    <w:p w14:paraId="78934944" w14:textId="77777777" w:rsidR="00470181" w:rsidRDefault="00470181" w:rsidP="00470181"/>
    <w:p w14:paraId="733C0BA0" w14:textId="5C4855EF" w:rsidR="00470181" w:rsidRDefault="00197AD0">
      <w:r>
        <w:t>(See separate attachment.)</w:t>
      </w:r>
    </w:p>
    <w:p w14:paraId="35952BAF" w14:textId="77777777" w:rsidR="00856349" w:rsidRDefault="00856349">
      <w:pPr>
        <w:rPr>
          <w:b/>
          <w:bCs/>
          <w:sz w:val="28"/>
          <w:szCs w:val="28"/>
        </w:rPr>
      </w:pPr>
    </w:p>
    <w:p w14:paraId="2E0A106A" w14:textId="49F30B9C" w:rsidR="00085EFD" w:rsidRPr="00E37AFF" w:rsidRDefault="00CF5343">
      <w:pPr>
        <w:rPr>
          <w:b/>
          <w:bCs/>
          <w:sz w:val="28"/>
          <w:szCs w:val="28"/>
        </w:rPr>
      </w:pPr>
      <w:r>
        <w:rPr>
          <w:b/>
          <w:bCs/>
          <w:sz w:val="28"/>
          <w:szCs w:val="28"/>
        </w:rPr>
        <w:t>Intranet</w:t>
      </w:r>
      <w:r w:rsidR="003374C1">
        <w:rPr>
          <w:b/>
          <w:bCs/>
          <w:sz w:val="28"/>
          <w:szCs w:val="28"/>
        </w:rPr>
        <w:t>s</w:t>
      </w:r>
      <w:r>
        <w:rPr>
          <w:b/>
          <w:bCs/>
          <w:sz w:val="28"/>
          <w:szCs w:val="28"/>
        </w:rPr>
        <w:t>/Newsletters</w:t>
      </w:r>
    </w:p>
    <w:p w14:paraId="3C98E140" w14:textId="77777777" w:rsidR="00E37AFF" w:rsidRDefault="00E37AFF"/>
    <w:p w14:paraId="7958971B" w14:textId="4534164A" w:rsidR="00E32964" w:rsidRDefault="00CC3BF8" w:rsidP="00E32964">
      <w:r>
        <w:t xml:space="preserve">Self-care is all about finding ways to improve your physical and mental health and wellbeing. </w:t>
      </w:r>
      <w:r w:rsidR="00A75031">
        <w:t>This includes</w:t>
      </w:r>
      <w:r w:rsidR="00E32964">
        <w:t xml:space="preserve"> staying active, </w:t>
      </w:r>
      <w:r w:rsidR="00CF5343">
        <w:t xml:space="preserve">knowing how to </w:t>
      </w:r>
      <w:r w:rsidR="00E32964">
        <w:t>prevent falls, checking your medication</w:t>
      </w:r>
      <w:r w:rsidR="00CF5343">
        <w:t>/stocking your medicine cabinet</w:t>
      </w:r>
      <w:r w:rsidR="00E32964">
        <w:t xml:space="preserve"> </w:t>
      </w:r>
      <w:r w:rsidR="00CF5343">
        <w:t>and</w:t>
      </w:r>
      <w:r w:rsidR="00E32964">
        <w:t xml:space="preserve"> knowing how to treat common illnesses </w:t>
      </w:r>
      <w:r w:rsidR="00D051E6">
        <w:t xml:space="preserve">and ailments </w:t>
      </w:r>
      <w:r w:rsidR="00E32964">
        <w:t>yourself</w:t>
      </w:r>
      <w:r w:rsidR="00CF5343">
        <w:t>. All of these are</w:t>
      </w:r>
      <w:r w:rsidR="00E32964">
        <w:t xml:space="preserve"> little things </w:t>
      </w:r>
      <w:r w:rsidR="00CF5343">
        <w:t>we</w:t>
      </w:r>
      <w:r w:rsidR="00E32964">
        <w:t xml:space="preserve"> can do</w:t>
      </w:r>
      <w:r w:rsidR="00E32964" w:rsidRPr="00A66EF6">
        <w:t xml:space="preserve"> to prevent health and wellbeing issues getting to the point of needing medical help.</w:t>
      </w:r>
      <w:r w:rsidR="00E32964">
        <w:t xml:space="preserve"> </w:t>
      </w:r>
    </w:p>
    <w:p w14:paraId="47E56334" w14:textId="77777777" w:rsidR="0052077D" w:rsidRDefault="0052077D" w:rsidP="00E32964"/>
    <w:p w14:paraId="4A1AA083" w14:textId="28502CED" w:rsidR="0052077D" w:rsidRDefault="0052077D" w:rsidP="0052077D">
      <w:r>
        <w:t xml:space="preserve">Here are some </w:t>
      </w:r>
      <w:r w:rsidR="00F01E17">
        <w:t>top tips</w:t>
      </w:r>
      <w:r>
        <w:t xml:space="preserve"> for </w:t>
      </w:r>
      <w:r w:rsidR="00F01E17">
        <w:t xml:space="preserve">how to exercise </w:t>
      </w:r>
      <w:r>
        <w:t>self-care</w:t>
      </w:r>
      <w:r w:rsidR="00E166C7">
        <w:t xml:space="preserve"> in your daily life</w:t>
      </w:r>
      <w:r>
        <w:t>:</w:t>
      </w:r>
    </w:p>
    <w:p w14:paraId="7A8CAF48" w14:textId="77777777" w:rsidR="0052077D" w:rsidRDefault="0052077D" w:rsidP="0052077D"/>
    <w:p w14:paraId="022D5A5E" w14:textId="26CE4624" w:rsidR="0052077D" w:rsidRPr="00F01E17" w:rsidRDefault="00F01E17" w:rsidP="0052077D">
      <w:pPr>
        <w:pStyle w:val="ListParagraph"/>
        <w:numPr>
          <w:ilvl w:val="0"/>
          <w:numId w:val="1"/>
        </w:numPr>
        <w:spacing w:after="0" w:line="240" w:lineRule="auto"/>
        <w:rPr>
          <w:sz w:val="22"/>
        </w:rPr>
      </w:pPr>
      <w:r>
        <w:rPr>
          <w:sz w:val="22"/>
        </w:rPr>
        <w:t>Take</w:t>
      </w:r>
      <w:r w:rsidR="0052077D" w:rsidRPr="00F01E17">
        <w:rPr>
          <w:sz w:val="22"/>
        </w:rPr>
        <w:t xml:space="preserve"> vitamin D supplements, especially if you’re unable to get outside regularly</w:t>
      </w:r>
      <w:r>
        <w:rPr>
          <w:sz w:val="22"/>
        </w:rPr>
        <w:t>.</w:t>
      </w:r>
    </w:p>
    <w:p w14:paraId="20F06958" w14:textId="5A26FEF2" w:rsidR="0052077D" w:rsidRPr="00F01E17" w:rsidRDefault="00F01E17" w:rsidP="0052077D">
      <w:pPr>
        <w:pStyle w:val="ListParagraph"/>
        <w:numPr>
          <w:ilvl w:val="0"/>
          <w:numId w:val="1"/>
        </w:numPr>
        <w:spacing w:after="0" w:line="240" w:lineRule="auto"/>
        <w:rPr>
          <w:sz w:val="22"/>
        </w:rPr>
      </w:pPr>
      <w:r>
        <w:rPr>
          <w:sz w:val="22"/>
        </w:rPr>
        <w:t>Boost</w:t>
      </w:r>
      <w:r w:rsidR="0052077D" w:rsidRPr="00F01E17">
        <w:rPr>
          <w:sz w:val="22"/>
        </w:rPr>
        <w:t xml:space="preserve"> your natural immunity to colds and viruses with good nutrition and regular exercise</w:t>
      </w:r>
      <w:r>
        <w:rPr>
          <w:sz w:val="22"/>
        </w:rPr>
        <w:t>.</w:t>
      </w:r>
    </w:p>
    <w:p w14:paraId="42061A5B" w14:textId="23FC4BBA" w:rsidR="0052077D" w:rsidRPr="00F01E17" w:rsidRDefault="00F01E17" w:rsidP="0052077D">
      <w:pPr>
        <w:pStyle w:val="ListParagraph"/>
        <w:numPr>
          <w:ilvl w:val="0"/>
          <w:numId w:val="1"/>
        </w:numPr>
        <w:spacing w:after="0" w:line="240" w:lineRule="auto"/>
        <w:rPr>
          <w:sz w:val="22"/>
        </w:rPr>
      </w:pPr>
      <w:r>
        <w:rPr>
          <w:sz w:val="22"/>
        </w:rPr>
        <w:t>Support</w:t>
      </w:r>
      <w:r w:rsidR="0052077D" w:rsidRPr="00F01E17">
        <w:rPr>
          <w:sz w:val="22"/>
        </w:rPr>
        <w:t xml:space="preserve"> your mental wellness by keeping connected to friends and family.</w:t>
      </w:r>
    </w:p>
    <w:p w14:paraId="7F2DE72D" w14:textId="183709F2" w:rsidR="0052077D" w:rsidRPr="00F01E17" w:rsidRDefault="00F01E17" w:rsidP="0052077D">
      <w:pPr>
        <w:pStyle w:val="ListParagraph"/>
        <w:numPr>
          <w:ilvl w:val="0"/>
          <w:numId w:val="1"/>
        </w:numPr>
        <w:spacing w:after="0" w:line="240" w:lineRule="auto"/>
        <w:rPr>
          <w:sz w:val="22"/>
        </w:rPr>
      </w:pPr>
      <w:r>
        <w:rPr>
          <w:sz w:val="22"/>
        </w:rPr>
        <w:t>Note</w:t>
      </w:r>
      <w:r w:rsidR="0052077D" w:rsidRPr="00F01E17">
        <w:rPr>
          <w:sz w:val="22"/>
        </w:rPr>
        <w:t xml:space="preserve"> your daily achievements and celebrating the little things.</w:t>
      </w:r>
    </w:p>
    <w:p w14:paraId="1F0AAC8D" w14:textId="6EFF5EE7" w:rsidR="0052077D" w:rsidRPr="00F01E17" w:rsidRDefault="00F01E17" w:rsidP="0052077D">
      <w:pPr>
        <w:pStyle w:val="ListParagraph"/>
        <w:numPr>
          <w:ilvl w:val="0"/>
          <w:numId w:val="1"/>
        </w:numPr>
        <w:spacing w:after="0" w:line="240" w:lineRule="auto"/>
        <w:rPr>
          <w:sz w:val="22"/>
        </w:rPr>
      </w:pPr>
      <w:r>
        <w:rPr>
          <w:sz w:val="22"/>
        </w:rPr>
        <w:lastRenderedPageBreak/>
        <w:t>Learn</w:t>
      </w:r>
      <w:r w:rsidR="0052077D" w:rsidRPr="00F01E17">
        <w:rPr>
          <w:sz w:val="22"/>
        </w:rPr>
        <w:t xml:space="preserve"> something new every day and take time to notice the world around you.</w:t>
      </w:r>
    </w:p>
    <w:p w14:paraId="778A52CB" w14:textId="0ACF2710" w:rsidR="0052077D" w:rsidRPr="00F01E17" w:rsidRDefault="00F01E17" w:rsidP="0052077D">
      <w:pPr>
        <w:pStyle w:val="ListParagraph"/>
        <w:numPr>
          <w:ilvl w:val="0"/>
          <w:numId w:val="1"/>
        </w:numPr>
        <w:spacing w:after="0" w:line="240" w:lineRule="auto"/>
        <w:rPr>
          <w:sz w:val="22"/>
        </w:rPr>
      </w:pPr>
      <w:r>
        <w:rPr>
          <w:sz w:val="22"/>
        </w:rPr>
        <w:t>Get</w:t>
      </w:r>
      <w:r w:rsidR="0052077D" w:rsidRPr="00F01E17">
        <w:rPr>
          <w:sz w:val="22"/>
        </w:rPr>
        <w:t xml:space="preserve"> plenty of fresh air.</w:t>
      </w:r>
    </w:p>
    <w:p w14:paraId="10973115" w14:textId="536B087F" w:rsidR="0052077D" w:rsidRPr="00F01E17" w:rsidRDefault="00F01E17" w:rsidP="0052077D">
      <w:pPr>
        <w:pStyle w:val="ListParagraph"/>
        <w:numPr>
          <w:ilvl w:val="0"/>
          <w:numId w:val="1"/>
        </w:numPr>
        <w:spacing w:after="0" w:line="240" w:lineRule="auto"/>
        <w:rPr>
          <w:sz w:val="22"/>
        </w:rPr>
      </w:pPr>
      <w:r>
        <w:rPr>
          <w:sz w:val="22"/>
        </w:rPr>
        <w:t>Speak</w:t>
      </w:r>
      <w:r w:rsidR="0052077D" w:rsidRPr="00F01E17">
        <w:rPr>
          <w:sz w:val="22"/>
        </w:rPr>
        <w:t xml:space="preserve"> to a local pharmacist to review your medication if you have a lot of medications.</w:t>
      </w:r>
    </w:p>
    <w:p w14:paraId="687DF39E" w14:textId="036D8EA0" w:rsidR="0052077D" w:rsidRPr="00F01E17" w:rsidRDefault="00F01E17" w:rsidP="0052077D">
      <w:pPr>
        <w:pStyle w:val="ListParagraph"/>
        <w:numPr>
          <w:ilvl w:val="0"/>
          <w:numId w:val="1"/>
        </w:numPr>
        <w:rPr>
          <w:sz w:val="22"/>
        </w:rPr>
      </w:pPr>
      <w:r>
        <w:rPr>
          <w:sz w:val="22"/>
        </w:rPr>
        <w:t>Adopt</w:t>
      </w:r>
      <w:r w:rsidR="0052077D" w:rsidRPr="00F01E17">
        <w:rPr>
          <w:sz w:val="22"/>
        </w:rPr>
        <w:t xml:space="preserve"> positive lifestyle choices</w:t>
      </w:r>
      <w:r w:rsidR="00BC51D2">
        <w:rPr>
          <w:sz w:val="22"/>
        </w:rPr>
        <w:t>.</w:t>
      </w:r>
    </w:p>
    <w:p w14:paraId="30E6BCC2" w14:textId="1EB4F228" w:rsidR="0052077D" w:rsidRPr="00F01E17" w:rsidRDefault="00BC51D2" w:rsidP="0052077D">
      <w:pPr>
        <w:pStyle w:val="ListParagraph"/>
        <w:numPr>
          <w:ilvl w:val="0"/>
          <w:numId w:val="1"/>
        </w:numPr>
        <w:rPr>
          <w:sz w:val="22"/>
        </w:rPr>
      </w:pPr>
      <w:r>
        <w:rPr>
          <w:sz w:val="22"/>
        </w:rPr>
        <w:t>Understand</w:t>
      </w:r>
      <w:r w:rsidR="0052077D" w:rsidRPr="00F01E17">
        <w:rPr>
          <w:sz w:val="22"/>
        </w:rPr>
        <w:t xml:space="preserve"> how to manage minor and long</w:t>
      </w:r>
      <w:r>
        <w:rPr>
          <w:sz w:val="22"/>
        </w:rPr>
        <w:t>-</w:t>
      </w:r>
      <w:r w:rsidR="0052077D" w:rsidRPr="00F01E17">
        <w:rPr>
          <w:sz w:val="22"/>
        </w:rPr>
        <w:t>term health conditions</w:t>
      </w:r>
      <w:r>
        <w:rPr>
          <w:sz w:val="22"/>
        </w:rPr>
        <w:t>.</w:t>
      </w:r>
    </w:p>
    <w:p w14:paraId="7C8C100F" w14:textId="46CFFEB8" w:rsidR="00BC51D2" w:rsidRPr="00F74009" w:rsidRDefault="00E32964" w:rsidP="00E32964">
      <w:r>
        <w:t xml:space="preserve">Information videos about the most common illnesses and ailments that can be treated at home are available at </w:t>
      </w:r>
      <w:hyperlink r:id="rId67" w:history="1">
        <w:r w:rsidR="007406A7" w:rsidRPr="00914B94">
          <w:rPr>
            <w:rStyle w:val="Hyperlink"/>
            <w:rFonts w:ascii="Arial" w:hAnsi="Arial" w:cs="Arial"/>
          </w:rPr>
          <w:t>www.healthierlsc.co.uk/winter</w:t>
        </w:r>
      </w:hyperlink>
      <w:r w:rsidR="007406A7">
        <w:t xml:space="preserve"> </w:t>
      </w:r>
    </w:p>
    <w:p w14:paraId="559002E1" w14:textId="77777777" w:rsidR="00BC51D2" w:rsidRDefault="00BC51D2" w:rsidP="00E32964"/>
    <w:p w14:paraId="6DE2A37D" w14:textId="23B45CE4" w:rsidR="00E32964" w:rsidRDefault="00F74009" w:rsidP="00E32964">
      <w:r>
        <w:t>The</w:t>
      </w:r>
      <w:r w:rsidR="00E32964">
        <w:t xml:space="preserve"> </w:t>
      </w:r>
      <w:r>
        <w:t>advice</w:t>
      </w:r>
      <w:r w:rsidR="00E32964">
        <w:t xml:space="preserve"> includes </w:t>
      </w:r>
      <w:r w:rsidR="00E166C7">
        <w:t xml:space="preserve">taking </w:t>
      </w:r>
      <w:r w:rsidR="00E32964">
        <w:t xml:space="preserve">hot baths and over-the-counter painkillers for colds, </w:t>
      </w:r>
      <w:r w:rsidR="00E166C7">
        <w:t xml:space="preserve">drinking </w:t>
      </w:r>
      <w:r w:rsidR="00E32964">
        <w:t xml:space="preserve">honey and lemon in warm water for coughs, </w:t>
      </w:r>
      <w:r w:rsidR="00E166C7">
        <w:t xml:space="preserve">putting </w:t>
      </w:r>
      <w:r w:rsidR="00E32964">
        <w:t xml:space="preserve">olive oil in </w:t>
      </w:r>
      <w:r w:rsidR="00E166C7">
        <w:t>your</w:t>
      </w:r>
      <w:r w:rsidR="00E32964">
        <w:t xml:space="preserve"> ears to help with </w:t>
      </w:r>
      <w:r w:rsidR="00E166C7">
        <w:t xml:space="preserve">the </w:t>
      </w:r>
      <w:r w:rsidR="006D0014">
        <w:t>build-up</w:t>
      </w:r>
      <w:r w:rsidR="00E32964">
        <w:t xml:space="preserve"> of ear wax and exercises </w:t>
      </w:r>
      <w:r w:rsidR="00E166C7">
        <w:t>you can do</w:t>
      </w:r>
      <w:r w:rsidR="007C1868">
        <w:t xml:space="preserve"> t</w:t>
      </w:r>
      <w:r w:rsidR="00E32964">
        <w:t xml:space="preserve">o improve balance if you’re unsteady on your feet. </w:t>
      </w:r>
    </w:p>
    <w:p w14:paraId="2AA6EC65" w14:textId="77777777" w:rsidR="00E32964" w:rsidRDefault="00E32964" w:rsidP="00E32964"/>
    <w:p w14:paraId="67559E37" w14:textId="48BE8B76" w:rsidR="00E32964" w:rsidRDefault="00E32964" w:rsidP="00E32964">
      <w:r>
        <w:t xml:space="preserve">These videos also contain information about how long </w:t>
      </w:r>
      <w:r w:rsidR="006D0014">
        <w:t>each</w:t>
      </w:r>
      <w:r>
        <w:t xml:space="preserve"> illness</w:t>
      </w:r>
      <w:r w:rsidR="006D0014">
        <w:t>/ailment</w:t>
      </w:r>
      <w:r>
        <w:t xml:space="preserve"> may last and at what point you should consider seeking medical advice.</w:t>
      </w:r>
    </w:p>
    <w:p w14:paraId="5AA39FD6" w14:textId="77777777" w:rsidR="00E32964" w:rsidRDefault="00E32964" w:rsidP="00E32964"/>
    <w:p w14:paraId="5237B83F" w14:textId="64BAB3DC" w:rsidR="00E32964" w:rsidRDefault="00E32964" w:rsidP="00E32964">
      <w:r>
        <w:t>The benefits of exercising self-care go beyond not having to take time out of your day to see a healthcare professional. Very often</w:t>
      </w:r>
      <w:r w:rsidR="007C1868">
        <w:t>,</w:t>
      </w:r>
      <w:r>
        <w:t xml:space="preserve"> over-the-counter remedies can be much cheaper than getting them on prescription. Paracetamol, for example, costs as little as 34</w:t>
      </w:r>
      <w:r w:rsidR="007C1868">
        <w:t xml:space="preserve">p </w:t>
      </w:r>
      <w:r>
        <w:t xml:space="preserve">and completely stocking your medicine cabinet with staple medicines and remedies can be done for under £15. </w:t>
      </w:r>
    </w:p>
    <w:p w14:paraId="7BEB76AA" w14:textId="77777777" w:rsidR="00E32964" w:rsidRDefault="00E32964" w:rsidP="00E32964"/>
    <w:p w14:paraId="4D9C42AE" w14:textId="35387E48" w:rsidR="00E37AFF" w:rsidRDefault="007644EA">
      <w:r>
        <w:t>Anyone</w:t>
      </w:r>
      <w:r w:rsidR="00E32964">
        <w:t xml:space="preserve"> with </w:t>
      </w:r>
      <w:r>
        <w:t xml:space="preserve">a </w:t>
      </w:r>
      <w:r w:rsidR="00E32964">
        <w:t>long-term health condition</w:t>
      </w:r>
      <w:r>
        <w:t xml:space="preserve"> is</w:t>
      </w:r>
      <w:r w:rsidR="00E32964">
        <w:t xml:space="preserve"> at greater risk </w:t>
      </w:r>
      <w:r>
        <w:t>of</w:t>
      </w:r>
      <w:r w:rsidR="00E32964">
        <w:t xml:space="preserve"> becoming unwell </w:t>
      </w:r>
      <w:r>
        <w:t>during winter</w:t>
      </w:r>
      <w:r w:rsidR="006D0014">
        <w:t>,</w:t>
      </w:r>
      <w:r w:rsidR="00E32964">
        <w:t xml:space="preserve"> as the colder weather makes </w:t>
      </w:r>
      <w:r>
        <w:t xml:space="preserve">some </w:t>
      </w:r>
      <w:r w:rsidR="00E32964">
        <w:t xml:space="preserve">conditions worse. So, if you have </w:t>
      </w:r>
      <w:r>
        <w:t xml:space="preserve">a </w:t>
      </w:r>
      <w:r w:rsidR="00E32964">
        <w:t>respiratory condition</w:t>
      </w:r>
      <w:r>
        <w:t>, like asthma or COPD,</w:t>
      </w:r>
      <w:r w:rsidR="00E32964">
        <w:t xml:space="preserve"> or even if you’re just a little unsteady on your feet, </w:t>
      </w:r>
      <w:r w:rsidR="006D0014">
        <w:t xml:space="preserve">the videos </w:t>
      </w:r>
      <w:r w:rsidR="00B20EA7">
        <w:t>on our</w:t>
      </w:r>
      <w:r w:rsidR="006D0014">
        <w:t xml:space="preserve"> webpage contain</w:t>
      </w:r>
      <w:r w:rsidR="00E32964">
        <w:t xml:space="preserve"> information that you </w:t>
      </w:r>
      <w:r w:rsidR="00B20EA7">
        <w:t>will</w:t>
      </w:r>
      <w:r w:rsidR="00E32964">
        <w:t xml:space="preserve"> find useful.</w:t>
      </w:r>
    </w:p>
    <w:p w14:paraId="592198D8" w14:textId="77777777" w:rsidR="00470181" w:rsidRDefault="00470181">
      <w:pPr>
        <w:rPr>
          <w:b/>
          <w:bCs/>
          <w:sz w:val="28"/>
          <w:szCs w:val="28"/>
        </w:rPr>
      </w:pPr>
    </w:p>
    <w:p w14:paraId="6B2B6C07" w14:textId="0EEF97CE" w:rsidR="00B82AC9" w:rsidRDefault="00B82AC9">
      <w:pPr>
        <w:rPr>
          <w:b/>
          <w:bCs/>
          <w:sz w:val="28"/>
          <w:szCs w:val="28"/>
        </w:rPr>
      </w:pPr>
      <w:r w:rsidRPr="00523C98">
        <w:rPr>
          <w:b/>
          <w:bCs/>
          <w:sz w:val="28"/>
          <w:szCs w:val="28"/>
        </w:rPr>
        <w:t>Press release</w:t>
      </w:r>
      <w:r w:rsidR="00F45D14">
        <w:rPr>
          <w:b/>
          <w:bCs/>
          <w:sz w:val="28"/>
          <w:szCs w:val="28"/>
        </w:rPr>
        <w:t xml:space="preserve"> (and for websites)</w:t>
      </w:r>
    </w:p>
    <w:p w14:paraId="2C1E48ED" w14:textId="77777777" w:rsidR="00EF4C3E" w:rsidRPr="003374C1" w:rsidRDefault="00EF4C3E" w:rsidP="00EF4C3E">
      <w:r>
        <w:t>Monday 13 November 2023</w:t>
      </w:r>
    </w:p>
    <w:p w14:paraId="162DDCDF" w14:textId="77777777" w:rsidR="003374C1" w:rsidRPr="00037407" w:rsidRDefault="003374C1" w:rsidP="003374C1">
      <w:pPr>
        <w:pStyle w:val="Heading1"/>
        <w:spacing w:before="240"/>
        <w:rPr>
          <w:rFonts w:cs="Arial"/>
          <w:sz w:val="24"/>
          <w:szCs w:val="24"/>
        </w:rPr>
      </w:pPr>
      <w:r w:rsidRPr="00037407">
        <w:rPr>
          <w:rFonts w:cs="Arial"/>
          <w:sz w:val="24"/>
          <w:szCs w:val="24"/>
        </w:rPr>
        <w:t>Put yourself first by hitting the self-care button this week</w:t>
      </w:r>
    </w:p>
    <w:p w14:paraId="0F714708" w14:textId="77777777" w:rsidR="00037407" w:rsidRDefault="00037407" w:rsidP="003374C1"/>
    <w:p w14:paraId="50663952" w14:textId="77777777" w:rsidR="007A25A0" w:rsidRPr="007A25A0" w:rsidRDefault="007A25A0" w:rsidP="007A25A0">
      <w:r w:rsidRPr="007A25A0">
        <w:t>Take charge of your health – that is the message from NHS chiefs this Self Care Week.</w:t>
      </w:r>
    </w:p>
    <w:p w14:paraId="7CB1CE96" w14:textId="77777777" w:rsidR="007A25A0" w:rsidRPr="007A25A0" w:rsidRDefault="007A25A0" w:rsidP="007A25A0"/>
    <w:p w14:paraId="4C4F3B7D" w14:textId="77777777" w:rsidR="007A25A0" w:rsidRPr="007A25A0" w:rsidRDefault="007A25A0" w:rsidP="007A25A0">
      <w:r w:rsidRPr="007A25A0">
        <w:t xml:space="preserve">Staying active, checking your medication and knowing how to treat common illnesses yourself are just some of the little things we can all do to prevent health and wellbeing issues getting to the point of needing medical help. </w:t>
      </w:r>
    </w:p>
    <w:p w14:paraId="16AA12F0" w14:textId="77777777" w:rsidR="007A25A0" w:rsidRPr="007A25A0" w:rsidRDefault="007A25A0" w:rsidP="007A25A0"/>
    <w:p w14:paraId="15A54394" w14:textId="77777777" w:rsidR="007A25A0" w:rsidRPr="007A25A0" w:rsidRDefault="007A25A0" w:rsidP="007A25A0">
      <w:r w:rsidRPr="007A25A0">
        <w:t>Self Care Week is a national event from 13-19 November 2023 and is the perfect time to think about how we live our lives and maybe make some small changes.</w:t>
      </w:r>
    </w:p>
    <w:p w14:paraId="001E35B3" w14:textId="77777777" w:rsidR="007A25A0" w:rsidRPr="007A25A0" w:rsidRDefault="007A25A0" w:rsidP="007A25A0"/>
    <w:p w14:paraId="21FEB898" w14:textId="77777777" w:rsidR="007A25A0" w:rsidRPr="007A25A0" w:rsidRDefault="007A25A0" w:rsidP="007A25A0">
      <w:r w:rsidRPr="007A25A0">
        <w:t xml:space="preserve">Peter Gregory, associate medical director with NHS Lancashire and South Cumbria Integrated Care Board (ICB), said: “We see a lot of people coming to GPs with conditions that would naturally get better in time on their own. </w:t>
      </w:r>
    </w:p>
    <w:p w14:paraId="43FC6B46" w14:textId="77777777" w:rsidR="007A25A0" w:rsidRPr="007A25A0" w:rsidRDefault="007A25A0" w:rsidP="007A25A0"/>
    <w:p w14:paraId="45AC2C4E" w14:textId="77777777" w:rsidR="007A25A0" w:rsidRPr="007A25A0" w:rsidRDefault="007A25A0" w:rsidP="007A25A0">
      <w:r w:rsidRPr="007A25A0">
        <w:t xml:space="preserve">“It’s easy for people to assume the worst when they get ill and worry that their cold or sore throat is something worse, and we will always encourage people to make an appointment with their GP if they have real cause for concern. </w:t>
      </w:r>
    </w:p>
    <w:p w14:paraId="792C77EF" w14:textId="77777777" w:rsidR="007A25A0" w:rsidRPr="007A25A0" w:rsidRDefault="007A25A0" w:rsidP="007A25A0"/>
    <w:p w14:paraId="3A021698" w14:textId="77777777" w:rsidR="007A25A0" w:rsidRPr="007A25A0" w:rsidRDefault="007A25A0" w:rsidP="007A25A0">
      <w:r w:rsidRPr="007A25A0">
        <w:t>“But very often it’s better to take control of the illness and a quick visit to a pharmacist for advice or simply getting plenty of rest and warm drinks is enough to get on top of things.”</w:t>
      </w:r>
    </w:p>
    <w:p w14:paraId="7D2987FA" w14:textId="77777777" w:rsidR="007A25A0" w:rsidRPr="007A25A0" w:rsidRDefault="007A25A0" w:rsidP="007A25A0"/>
    <w:p w14:paraId="3D527BF4" w14:textId="77777777" w:rsidR="007A25A0" w:rsidRPr="007A25A0" w:rsidRDefault="007A25A0" w:rsidP="007A25A0">
      <w:r w:rsidRPr="007A25A0">
        <w:t>As health services such as GPs, walk-in centres and A&amp;E are busier than ever, the best way to avoid long waits is to prevent health and wellbeing issues getting to the point of needing urgent medical help.</w:t>
      </w:r>
    </w:p>
    <w:p w14:paraId="206A1C7B" w14:textId="77777777" w:rsidR="007A25A0" w:rsidRPr="007A25A0" w:rsidRDefault="007A25A0" w:rsidP="007A25A0"/>
    <w:p w14:paraId="21D3502F" w14:textId="77777777" w:rsidR="007A25A0" w:rsidRPr="007A25A0" w:rsidRDefault="007A25A0" w:rsidP="007A25A0">
      <w:r w:rsidRPr="007A25A0">
        <w:t xml:space="preserve">Information videos about the most common illnesses and ailments that can be treated by self-care at home are available at </w:t>
      </w:r>
      <w:hyperlink r:id="rId68" w:history="1">
        <w:r w:rsidRPr="007A25A0">
          <w:rPr>
            <w:rStyle w:val="Hyperlink"/>
            <w:rFonts w:ascii="Arial" w:hAnsi="Arial" w:cs="Arial"/>
          </w:rPr>
          <w:t>www.healthierlsc.co.uk/winter</w:t>
        </w:r>
      </w:hyperlink>
      <w:r w:rsidRPr="007A25A0">
        <w:t xml:space="preserve">. The list includes hot baths and over-the-counter painkillers for colds, honey and lemon in warm water for coughs, olive oil in the ears to help with build-up of ear wax and exercises on how to improve balance if you’re unsteady on your feet. </w:t>
      </w:r>
    </w:p>
    <w:p w14:paraId="42B7E913" w14:textId="77777777" w:rsidR="007A25A0" w:rsidRPr="007A25A0" w:rsidRDefault="007A25A0" w:rsidP="007A25A0"/>
    <w:p w14:paraId="24755B1D" w14:textId="77777777" w:rsidR="007A25A0" w:rsidRPr="007A25A0" w:rsidRDefault="007A25A0" w:rsidP="007A25A0">
      <w:r w:rsidRPr="007A25A0">
        <w:t>These videos also contain information about how long the illness may last and at what point you should consider seeking medical advice from your doctor.</w:t>
      </w:r>
    </w:p>
    <w:p w14:paraId="45353FE0" w14:textId="77777777" w:rsidR="007A25A0" w:rsidRPr="007A25A0" w:rsidRDefault="007A25A0" w:rsidP="007A25A0"/>
    <w:p w14:paraId="26E05423" w14:textId="77777777" w:rsidR="007A25A0" w:rsidRPr="007A25A0" w:rsidRDefault="007A25A0" w:rsidP="007A25A0">
      <w:r w:rsidRPr="007A25A0">
        <w:t xml:space="preserve">The benefits of exercising self-care go beyond not having to take time out of your day to see a healthcare professional. Very often over-the-counter remedies can be much cheaper than getting them on prescription. Paracetamol, for example, costs as little as 34 pence and completely stocking your medicine cabinet with staple medicines and remedies can be done for under £15. </w:t>
      </w:r>
    </w:p>
    <w:p w14:paraId="07087B70" w14:textId="77777777" w:rsidR="007A25A0" w:rsidRPr="007A25A0" w:rsidRDefault="007A25A0" w:rsidP="007A25A0"/>
    <w:p w14:paraId="6B743E6B" w14:textId="77777777" w:rsidR="007A25A0" w:rsidRPr="007A25A0" w:rsidRDefault="007A25A0" w:rsidP="007A25A0">
      <w:r w:rsidRPr="007A25A0">
        <w:t xml:space="preserve">There are also benefits for mental and physical health, as good self-care includes getting more exercise, quitting smoking and maintaining a healthy weight. One of the simplest self-care behaviours is trying a new hobby which distracts the mind from day-to-day troubles and can give you a sense of achievement. Speaking to a social prescribing link worker could help find something for you. </w:t>
      </w:r>
    </w:p>
    <w:p w14:paraId="658B7AB1" w14:textId="77777777" w:rsidR="007A25A0" w:rsidRPr="007A25A0" w:rsidRDefault="007A25A0" w:rsidP="007A25A0"/>
    <w:p w14:paraId="32EEC0D4" w14:textId="77777777" w:rsidR="007A25A0" w:rsidRPr="007A25A0" w:rsidRDefault="007A25A0" w:rsidP="007A25A0">
      <w:r w:rsidRPr="007A25A0">
        <w:t xml:space="preserve">Most GP practices have access to social prescribing link workers or health coaches. Their role is to establish what is affecting your health and wellbeing and explore ways to tackle those issues. They can guide you through the different options and support you into a service that best suits your needs. They will even go as far as going with you to a new group or service if you need it. </w:t>
      </w:r>
    </w:p>
    <w:p w14:paraId="0C684768" w14:textId="77777777" w:rsidR="007A25A0" w:rsidRPr="007A25A0" w:rsidRDefault="007A25A0" w:rsidP="007A25A0"/>
    <w:p w14:paraId="178811B6" w14:textId="77777777" w:rsidR="007A25A0" w:rsidRPr="007A25A0" w:rsidRDefault="007A25A0" w:rsidP="007A25A0">
      <w:r w:rsidRPr="007A25A0">
        <w:t>Local authorities have lots of people willing to offer advice on finding new services or hobbies for you. That could be in the form of a sports coach at one of the sports centres or even a librarian to help search for a new hobby or interest group.</w:t>
      </w:r>
    </w:p>
    <w:p w14:paraId="5A1C3E0B" w14:textId="77777777" w:rsidR="007A25A0" w:rsidRPr="007A25A0" w:rsidRDefault="007A25A0" w:rsidP="007A25A0"/>
    <w:p w14:paraId="08851E6A" w14:textId="77777777" w:rsidR="007A25A0" w:rsidRPr="007A25A0" w:rsidRDefault="007A25A0" w:rsidP="007A25A0">
      <w:r w:rsidRPr="007A25A0">
        <w:lastRenderedPageBreak/>
        <w:t xml:space="preserve">Find more top tips around self-care on our website: </w:t>
      </w:r>
      <w:hyperlink r:id="rId69" w:history="1">
        <w:r w:rsidRPr="007A25A0">
          <w:rPr>
            <w:rStyle w:val="Hyperlink"/>
            <w:rFonts w:ascii="Arial" w:hAnsi="Arial" w:cs="Arial"/>
          </w:rPr>
          <w:t>www.healthierlsc.co.uk/winter</w:t>
        </w:r>
      </w:hyperlink>
    </w:p>
    <w:p w14:paraId="75EC89FE" w14:textId="77777777" w:rsidR="007A25A0" w:rsidRPr="007A25A0" w:rsidRDefault="007A25A0" w:rsidP="007A25A0"/>
    <w:p w14:paraId="0E76CC0A" w14:textId="77777777" w:rsidR="007A25A0" w:rsidRPr="007A25A0" w:rsidRDefault="007A25A0" w:rsidP="007A25A0">
      <w:r w:rsidRPr="007A25A0">
        <w:t xml:space="preserve">For more information on Self Care Week visit </w:t>
      </w:r>
      <w:hyperlink r:id="rId70" w:history="1">
        <w:r w:rsidRPr="007A25A0">
          <w:rPr>
            <w:rStyle w:val="Hyperlink"/>
            <w:rFonts w:ascii="Arial" w:hAnsi="Arial" w:cs="Arial"/>
          </w:rPr>
          <w:t>Self Care Week</w:t>
        </w:r>
      </w:hyperlink>
      <w:r w:rsidRPr="007A25A0">
        <w:t>.</w:t>
      </w:r>
    </w:p>
    <w:p w14:paraId="7E7E4B5C" w14:textId="77777777" w:rsidR="007A25A0" w:rsidRPr="007A25A0" w:rsidRDefault="007A25A0" w:rsidP="007A25A0"/>
    <w:p w14:paraId="4E1DFD4F" w14:textId="77777777" w:rsidR="007A25A0" w:rsidRPr="007A25A0" w:rsidRDefault="007A25A0" w:rsidP="007A25A0"/>
    <w:p w14:paraId="6F8BA753" w14:textId="77777777" w:rsidR="007A25A0" w:rsidRPr="007A25A0" w:rsidRDefault="007A25A0" w:rsidP="007A25A0">
      <w:pPr>
        <w:rPr>
          <w:b/>
        </w:rPr>
      </w:pPr>
      <w:r w:rsidRPr="007A25A0">
        <w:rPr>
          <w:b/>
        </w:rPr>
        <w:t>ENDS</w:t>
      </w:r>
    </w:p>
    <w:p w14:paraId="5B9EFD02" w14:textId="77777777" w:rsidR="007A25A0" w:rsidRPr="007A25A0" w:rsidRDefault="007A25A0" w:rsidP="007A25A0">
      <w:pPr>
        <w:rPr>
          <w:b/>
          <w:bCs/>
        </w:rPr>
      </w:pPr>
      <w:r w:rsidRPr="007A25A0">
        <w:rPr>
          <w:b/>
          <w:bCs/>
        </w:rPr>
        <w:t xml:space="preserve">Notes to editors: </w:t>
      </w:r>
    </w:p>
    <w:p w14:paraId="7D5D1841" w14:textId="77777777" w:rsidR="007A25A0" w:rsidRPr="007A25A0" w:rsidRDefault="007A25A0" w:rsidP="007A25A0"/>
    <w:p w14:paraId="77787058" w14:textId="77777777" w:rsidR="007A25A0" w:rsidRPr="007A25A0" w:rsidRDefault="007A25A0" w:rsidP="007A25A0">
      <w:r w:rsidRPr="007A25A0">
        <w:t xml:space="preserve">Self Care Week, 13-19 November, is an annual national awareness week that focuses on embedding support for self-care across communities, families and generations. The campaign is about making improvements in your life to protect your physical health and mental wellbeing.  </w:t>
      </w:r>
    </w:p>
    <w:p w14:paraId="627ACE30" w14:textId="77777777" w:rsidR="007A25A0" w:rsidRPr="007A25A0" w:rsidRDefault="007A25A0" w:rsidP="007A25A0">
      <w:r w:rsidRPr="007A25A0">
        <w:rPr>
          <w:noProof/>
        </w:rPr>
        <mc:AlternateContent>
          <mc:Choice Requires="wpg">
            <w:drawing>
              <wp:inline distT="0" distB="0" distL="0" distR="0" wp14:anchorId="1C44E8C6" wp14:editId="1AA2A589">
                <wp:extent cx="6263640" cy="29210"/>
                <wp:effectExtent l="0" t="0" r="0" b="0"/>
                <wp:docPr id="4056" name="Group 4056"/>
                <wp:cNvGraphicFramePr/>
                <a:graphic xmlns:a="http://schemas.openxmlformats.org/drawingml/2006/main">
                  <a:graphicData uri="http://schemas.microsoft.com/office/word/2010/wordprocessingGroup">
                    <wpg:wgp>
                      <wpg:cNvGrpSpPr/>
                      <wpg:grpSpPr>
                        <a:xfrm>
                          <a:off x="0" y="0"/>
                          <a:ext cx="6263640" cy="29210"/>
                          <a:chOff x="0" y="0"/>
                          <a:chExt cx="6263640" cy="29210"/>
                        </a:xfrm>
                      </wpg:grpSpPr>
                      <wps:wsp>
                        <wps:cNvPr id="4780" name="Shape 4780"/>
                        <wps:cNvSpPr/>
                        <wps:spPr>
                          <a:xfrm>
                            <a:off x="0" y="0"/>
                            <a:ext cx="6263640" cy="29210"/>
                          </a:xfrm>
                          <a:custGeom>
                            <a:avLst/>
                            <a:gdLst/>
                            <a:ahLst/>
                            <a:cxnLst/>
                            <a:rect l="0" t="0" r="0" b="0"/>
                            <a:pathLst>
                              <a:path w="6263640" h="29210">
                                <a:moveTo>
                                  <a:pt x="0" y="0"/>
                                </a:moveTo>
                                <a:lnTo>
                                  <a:pt x="6263640" y="0"/>
                                </a:lnTo>
                                <a:lnTo>
                                  <a:pt x="6263640" y="29210"/>
                                </a:lnTo>
                                <a:lnTo>
                                  <a:pt x="0" y="29210"/>
                                </a:lnTo>
                                <a:lnTo>
                                  <a:pt x="0" y="0"/>
                                </a:lnTo>
                              </a:path>
                            </a:pathLst>
                          </a:custGeom>
                          <a:ln w="0" cap="flat">
                            <a:miter lim="127000"/>
                          </a:ln>
                        </wps:spPr>
                        <wps:style>
                          <a:lnRef idx="0">
                            <a:srgbClr val="000000">
                              <a:alpha val="0"/>
                            </a:srgbClr>
                          </a:lnRef>
                          <a:fillRef idx="1">
                            <a:srgbClr val="548DD4"/>
                          </a:fillRef>
                          <a:effectRef idx="0">
                            <a:scrgbClr r="0" g="0" b="0"/>
                          </a:effectRef>
                          <a:fontRef idx="none"/>
                        </wps:style>
                        <wps:bodyPr/>
                      </wps:wsp>
                    </wpg:wgp>
                  </a:graphicData>
                </a:graphic>
              </wp:inline>
            </w:drawing>
          </mc:Choice>
          <mc:Fallback>
            <w:pict>
              <v:group w14:anchorId="3BD8A10E" id="Group 4056" o:spid="_x0000_s1026" style="width:493.2pt;height:2.3pt;mso-position-horizontal-relative:char;mso-position-vertical-relative:line" coordsize="6263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">
                <v:shape id="Shape 4780" o:spid="_x0000_s1027" style="position:absolute;width:62636;height:292;visibility:visible;mso-wrap-style:square;v-text-anchor:top" coordsize="6263640,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" path="m,l6263640,r,29210l,29210,,e" fillcolor="#548dd4" stroked="f" strokeweight="0">
                  <v:stroke miterlimit="83231f" joinstyle="miter"/>
                  <v:path arrowok="t" textboxrect="0,0,6263640,29210"/>
                </v:shape>
                <w10:anchorlock/>
              </v:group>
            </w:pict>
          </mc:Fallback>
        </mc:AlternateContent>
      </w:r>
      <w:r w:rsidRPr="007A25A0">
        <w:rPr>
          <w:b/>
        </w:rPr>
        <w:t xml:space="preserve"> </w:t>
      </w:r>
    </w:p>
    <w:p w14:paraId="17D0695F" w14:textId="77777777" w:rsidR="000757D4" w:rsidRDefault="000757D4" w:rsidP="003374C1"/>
    <w:p w14:paraId="049FFEDC" w14:textId="6884843B" w:rsidR="00470181" w:rsidRDefault="003374C1" w:rsidP="00A94033">
      <w:pPr>
        <w:ind w:right="109"/>
      </w:pPr>
      <w:r w:rsidRPr="003374C1">
        <w:t xml:space="preserve"> </w:t>
      </w:r>
    </w:p>
    <w:sectPr w:rsidR="00470181" w:rsidSect="00F631E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63126"/>
    <w:multiLevelType w:val="hybridMultilevel"/>
    <w:tmpl w:val="6032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67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FA"/>
    <w:rsid w:val="00004B70"/>
    <w:rsid w:val="00004F6C"/>
    <w:rsid w:val="00016F0A"/>
    <w:rsid w:val="000203D0"/>
    <w:rsid w:val="00034716"/>
    <w:rsid w:val="00037407"/>
    <w:rsid w:val="00050DD4"/>
    <w:rsid w:val="00061DB9"/>
    <w:rsid w:val="000757D4"/>
    <w:rsid w:val="00085EFD"/>
    <w:rsid w:val="000961F4"/>
    <w:rsid w:val="000E24EC"/>
    <w:rsid w:val="000F00B5"/>
    <w:rsid w:val="00114664"/>
    <w:rsid w:val="00116BC1"/>
    <w:rsid w:val="00116F3B"/>
    <w:rsid w:val="00123F87"/>
    <w:rsid w:val="00127E8E"/>
    <w:rsid w:val="00131482"/>
    <w:rsid w:val="0013298B"/>
    <w:rsid w:val="00156E6D"/>
    <w:rsid w:val="001618E4"/>
    <w:rsid w:val="001937FF"/>
    <w:rsid w:val="00197AD0"/>
    <w:rsid w:val="001B34A0"/>
    <w:rsid w:val="001B7FCA"/>
    <w:rsid w:val="001D7741"/>
    <w:rsid w:val="001F47AE"/>
    <w:rsid w:val="00212E2B"/>
    <w:rsid w:val="0023639B"/>
    <w:rsid w:val="00243AE3"/>
    <w:rsid w:val="00265CA4"/>
    <w:rsid w:val="00266E1F"/>
    <w:rsid w:val="002B0BC0"/>
    <w:rsid w:val="002D4F39"/>
    <w:rsid w:val="002D5EA1"/>
    <w:rsid w:val="003104BB"/>
    <w:rsid w:val="00326D3B"/>
    <w:rsid w:val="00327DD3"/>
    <w:rsid w:val="003374C1"/>
    <w:rsid w:val="00380E6B"/>
    <w:rsid w:val="003A5BCB"/>
    <w:rsid w:val="003C739D"/>
    <w:rsid w:val="003C7A3D"/>
    <w:rsid w:val="003D6DEE"/>
    <w:rsid w:val="003E1A54"/>
    <w:rsid w:val="003F554F"/>
    <w:rsid w:val="00431FA4"/>
    <w:rsid w:val="0044716F"/>
    <w:rsid w:val="00453B6A"/>
    <w:rsid w:val="00463E34"/>
    <w:rsid w:val="00470181"/>
    <w:rsid w:val="004B00E8"/>
    <w:rsid w:val="004B4C41"/>
    <w:rsid w:val="004C46C9"/>
    <w:rsid w:val="005120A4"/>
    <w:rsid w:val="0052077D"/>
    <w:rsid w:val="00523C98"/>
    <w:rsid w:val="00533332"/>
    <w:rsid w:val="00557142"/>
    <w:rsid w:val="0056446E"/>
    <w:rsid w:val="00594E8E"/>
    <w:rsid w:val="005A6162"/>
    <w:rsid w:val="005D0724"/>
    <w:rsid w:val="005D0FB1"/>
    <w:rsid w:val="005F6DE3"/>
    <w:rsid w:val="00614AFF"/>
    <w:rsid w:val="00624F37"/>
    <w:rsid w:val="00632558"/>
    <w:rsid w:val="00635362"/>
    <w:rsid w:val="006732EC"/>
    <w:rsid w:val="00676036"/>
    <w:rsid w:val="00685CFA"/>
    <w:rsid w:val="006A2E08"/>
    <w:rsid w:val="006A3171"/>
    <w:rsid w:val="006B0195"/>
    <w:rsid w:val="006B3118"/>
    <w:rsid w:val="006B36E4"/>
    <w:rsid w:val="006D0014"/>
    <w:rsid w:val="006D19F7"/>
    <w:rsid w:val="00726807"/>
    <w:rsid w:val="007406A7"/>
    <w:rsid w:val="00740CB2"/>
    <w:rsid w:val="00746C54"/>
    <w:rsid w:val="00763289"/>
    <w:rsid w:val="00763373"/>
    <w:rsid w:val="007644EA"/>
    <w:rsid w:val="007A25A0"/>
    <w:rsid w:val="007A37FC"/>
    <w:rsid w:val="007A4FEF"/>
    <w:rsid w:val="007B2E2C"/>
    <w:rsid w:val="007C1868"/>
    <w:rsid w:val="007E58A9"/>
    <w:rsid w:val="008531DD"/>
    <w:rsid w:val="00853885"/>
    <w:rsid w:val="00856349"/>
    <w:rsid w:val="00884A9F"/>
    <w:rsid w:val="00895B6B"/>
    <w:rsid w:val="008A15AC"/>
    <w:rsid w:val="008A7925"/>
    <w:rsid w:val="008E4FAF"/>
    <w:rsid w:val="0091529A"/>
    <w:rsid w:val="00921BBB"/>
    <w:rsid w:val="00933903"/>
    <w:rsid w:val="00951386"/>
    <w:rsid w:val="00967016"/>
    <w:rsid w:val="00993B42"/>
    <w:rsid w:val="009C0C7B"/>
    <w:rsid w:val="009F2852"/>
    <w:rsid w:val="00A3039A"/>
    <w:rsid w:val="00A35B41"/>
    <w:rsid w:val="00A46F4D"/>
    <w:rsid w:val="00A514F5"/>
    <w:rsid w:val="00A54F5C"/>
    <w:rsid w:val="00A75031"/>
    <w:rsid w:val="00A81C5F"/>
    <w:rsid w:val="00A94033"/>
    <w:rsid w:val="00AD3CDB"/>
    <w:rsid w:val="00AE3317"/>
    <w:rsid w:val="00B20EA7"/>
    <w:rsid w:val="00B45171"/>
    <w:rsid w:val="00B46AB2"/>
    <w:rsid w:val="00B520CE"/>
    <w:rsid w:val="00B551F4"/>
    <w:rsid w:val="00B6058D"/>
    <w:rsid w:val="00B60D3E"/>
    <w:rsid w:val="00B710FF"/>
    <w:rsid w:val="00B82AC9"/>
    <w:rsid w:val="00B92827"/>
    <w:rsid w:val="00BC51D2"/>
    <w:rsid w:val="00BD34ED"/>
    <w:rsid w:val="00C63756"/>
    <w:rsid w:val="00C916F0"/>
    <w:rsid w:val="00C949B3"/>
    <w:rsid w:val="00CC3BF8"/>
    <w:rsid w:val="00CE0A0A"/>
    <w:rsid w:val="00CF5343"/>
    <w:rsid w:val="00D051E6"/>
    <w:rsid w:val="00D14886"/>
    <w:rsid w:val="00D310E1"/>
    <w:rsid w:val="00D43D70"/>
    <w:rsid w:val="00D52B3B"/>
    <w:rsid w:val="00D5488F"/>
    <w:rsid w:val="00D65520"/>
    <w:rsid w:val="00DA5901"/>
    <w:rsid w:val="00E05715"/>
    <w:rsid w:val="00E166C7"/>
    <w:rsid w:val="00E32522"/>
    <w:rsid w:val="00E32964"/>
    <w:rsid w:val="00E32F6A"/>
    <w:rsid w:val="00E37AFF"/>
    <w:rsid w:val="00E62B33"/>
    <w:rsid w:val="00E7490D"/>
    <w:rsid w:val="00E80D56"/>
    <w:rsid w:val="00E86F04"/>
    <w:rsid w:val="00EC0001"/>
    <w:rsid w:val="00EC195A"/>
    <w:rsid w:val="00EE1341"/>
    <w:rsid w:val="00EE6104"/>
    <w:rsid w:val="00EF4C3E"/>
    <w:rsid w:val="00EF5241"/>
    <w:rsid w:val="00F01E17"/>
    <w:rsid w:val="00F03FD9"/>
    <w:rsid w:val="00F37D08"/>
    <w:rsid w:val="00F45D14"/>
    <w:rsid w:val="00F61606"/>
    <w:rsid w:val="00F631E0"/>
    <w:rsid w:val="00F63910"/>
    <w:rsid w:val="00F74009"/>
    <w:rsid w:val="00F86912"/>
    <w:rsid w:val="00FE3A4A"/>
    <w:rsid w:val="00FE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D9CF"/>
  <w15:chartTrackingRefBased/>
  <w15:docId w15:val="{BC39F30E-4C95-4F2D-977F-61CF4CAA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4C1"/>
    <w:pPr>
      <w:keepNext/>
      <w:keepLines/>
      <w:spacing w:before="480" w:line="276" w:lineRule="auto"/>
      <w:outlineLvl w:val="0"/>
    </w:pPr>
    <w:rPr>
      <w:rFonts w:eastAsiaTheme="majorEastAsia" w:cstheme="majorBidi"/>
      <w:b/>
      <w:bCs/>
      <w:color w:val="auto"/>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5171"/>
    <w:pPr>
      <w:pBdr>
        <w:bottom w:val="single" w:sz="8" w:space="4" w:color="4472C4" w:themeColor="accent1"/>
      </w:pBdr>
      <w:spacing w:after="300"/>
      <w:contextualSpacing/>
    </w:pPr>
    <w:rPr>
      <w:rFonts w:asciiTheme="majorHAnsi" w:eastAsiaTheme="majorEastAsia" w:hAnsiTheme="majorHAnsi" w:cstheme="majorBidi"/>
      <w:b/>
      <w:color w:val="323E4F" w:themeColor="text2" w:themeShade="BF"/>
      <w:spacing w:val="5"/>
      <w:sz w:val="48"/>
      <w:szCs w:val="52"/>
    </w:rPr>
  </w:style>
  <w:style w:type="character" w:customStyle="1" w:styleId="TitleChar">
    <w:name w:val="Title Char"/>
    <w:basedOn w:val="DefaultParagraphFont"/>
    <w:link w:val="Title"/>
    <w:uiPriority w:val="10"/>
    <w:rsid w:val="00B45171"/>
    <w:rPr>
      <w:rFonts w:asciiTheme="majorHAnsi" w:eastAsiaTheme="majorEastAsia" w:hAnsiTheme="majorHAnsi" w:cstheme="majorBidi"/>
      <w:b/>
      <w:color w:val="323E4F" w:themeColor="text2" w:themeShade="BF"/>
      <w:spacing w:val="5"/>
      <w:sz w:val="48"/>
      <w:szCs w:val="52"/>
    </w:rPr>
  </w:style>
  <w:style w:type="table" w:styleId="TableGrid">
    <w:name w:val="Table Grid"/>
    <w:basedOn w:val="TableNormal"/>
    <w:uiPriority w:val="39"/>
    <w:rsid w:val="0053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0CE"/>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B520CE"/>
    <w:rPr>
      <w:color w:val="605E5C"/>
      <w:shd w:val="clear" w:color="auto" w:fill="E1DFDD"/>
    </w:rPr>
  </w:style>
  <w:style w:type="character" w:styleId="Emphasis">
    <w:name w:val="Emphasis"/>
    <w:basedOn w:val="DefaultParagraphFont"/>
    <w:uiPriority w:val="20"/>
    <w:qFormat/>
    <w:rsid w:val="00F631E0"/>
    <w:rPr>
      <w:i/>
      <w:iCs/>
    </w:rPr>
  </w:style>
  <w:style w:type="paragraph" w:styleId="ListParagraph">
    <w:name w:val="List Paragraph"/>
    <w:basedOn w:val="Normal"/>
    <w:link w:val="ListParagraphChar"/>
    <w:uiPriority w:val="34"/>
    <w:qFormat/>
    <w:rsid w:val="00E32964"/>
    <w:pPr>
      <w:spacing w:after="200" w:line="276" w:lineRule="auto"/>
      <w:ind w:left="720"/>
      <w:contextualSpacing/>
    </w:pPr>
    <w:rPr>
      <w:color w:val="auto"/>
      <w:sz w:val="24"/>
    </w:rPr>
  </w:style>
  <w:style w:type="character" w:customStyle="1" w:styleId="ListParagraphChar">
    <w:name w:val="List Paragraph Char"/>
    <w:basedOn w:val="DefaultParagraphFont"/>
    <w:link w:val="ListParagraph"/>
    <w:uiPriority w:val="34"/>
    <w:rsid w:val="00E32964"/>
    <w:rPr>
      <w:color w:val="auto"/>
      <w:sz w:val="24"/>
    </w:rPr>
  </w:style>
  <w:style w:type="character" w:customStyle="1" w:styleId="Heading1Char">
    <w:name w:val="Heading 1 Char"/>
    <w:basedOn w:val="DefaultParagraphFont"/>
    <w:link w:val="Heading1"/>
    <w:uiPriority w:val="9"/>
    <w:rsid w:val="003374C1"/>
    <w:rPr>
      <w:rFonts w:eastAsiaTheme="majorEastAsia" w:cstheme="majorBidi"/>
      <w:b/>
      <w:bCs/>
      <w:color w:val="auto"/>
      <w:sz w:val="36"/>
      <w:szCs w:val="28"/>
    </w:rPr>
  </w:style>
  <w:style w:type="paragraph" w:customStyle="1" w:styleId="Default">
    <w:name w:val="Default"/>
    <w:rsid w:val="003374C1"/>
    <w:pPr>
      <w:autoSpaceDE w:val="0"/>
      <w:autoSpaceDN w:val="0"/>
      <w:adjustRightInd w:val="0"/>
    </w:pPr>
    <w:rPr>
      <w:sz w:val="24"/>
      <w:szCs w:val="24"/>
    </w:rPr>
  </w:style>
  <w:style w:type="character" w:styleId="FollowedHyperlink">
    <w:name w:val="FollowedHyperlink"/>
    <w:basedOn w:val="DefaultParagraphFont"/>
    <w:uiPriority w:val="99"/>
    <w:semiHidden/>
    <w:unhideWhenUsed/>
    <w:rsid w:val="00004F6C"/>
    <w:rPr>
      <w:color w:val="954F72" w:themeColor="followedHyperlink"/>
      <w:u w:val="single"/>
    </w:rPr>
  </w:style>
  <w:style w:type="paragraph" w:styleId="Revision">
    <w:name w:val="Revision"/>
    <w:hidden/>
    <w:uiPriority w:val="99"/>
    <w:semiHidden/>
    <w:rsid w:val="002B0BC0"/>
  </w:style>
  <w:style w:type="character" w:styleId="CommentReference">
    <w:name w:val="annotation reference"/>
    <w:basedOn w:val="DefaultParagraphFont"/>
    <w:uiPriority w:val="99"/>
    <w:semiHidden/>
    <w:unhideWhenUsed/>
    <w:rsid w:val="00061DB9"/>
    <w:rPr>
      <w:sz w:val="16"/>
      <w:szCs w:val="16"/>
    </w:rPr>
  </w:style>
  <w:style w:type="paragraph" w:styleId="CommentText">
    <w:name w:val="annotation text"/>
    <w:basedOn w:val="Normal"/>
    <w:link w:val="CommentTextChar"/>
    <w:uiPriority w:val="99"/>
    <w:unhideWhenUsed/>
    <w:rsid w:val="00061DB9"/>
    <w:rPr>
      <w:sz w:val="20"/>
      <w:szCs w:val="20"/>
    </w:rPr>
  </w:style>
  <w:style w:type="character" w:customStyle="1" w:styleId="CommentTextChar">
    <w:name w:val="Comment Text Char"/>
    <w:basedOn w:val="DefaultParagraphFont"/>
    <w:link w:val="CommentText"/>
    <w:uiPriority w:val="99"/>
    <w:rsid w:val="00061DB9"/>
    <w:rPr>
      <w:sz w:val="20"/>
      <w:szCs w:val="20"/>
    </w:rPr>
  </w:style>
  <w:style w:type="paragraph" w:styleId="CommentSubject">
    <w:name w:val="annotation subject"/>
    <w:basedOn w:val="CommentText"/>
    <w:next w:val="CommentText"/>
    <w:link w:val="CommentSubjectChar"/>
    <w:uiPriority w:val="99"/>
    <w:semiHidden/>
    <w:unhideWhenUsed/>
    <w:rsid w:val="00061DB9"/>
    <w:rPr>
      <w:b/>
      <w:bCs/>
    </w:rPr>
  </w:style>
  <w:style w:type="character" w:customStyle="1" w:styleId="CommentSubjectChar">
    <w:name w:val="Comment Subject Char"/>
    <w:basedOn w:val="CommentTextChar"/>
    <w:link w:val="CommentSubject"/>
    <w:uiPriority w:val="99"/>
    <w:semiHidden/>
    <w:rsid w:val="00061DB9"/>
    <w:rPr>
      <w:b/>
      <w:bCs/>
      <w:sz w:val="20"/>
      <w:szCs w:val="20"/>
    </w:rPr>
  </w:style>
  <w:style w:type="character" w:customStyle="1" w:styleId="cf11">
    <w:name w:val="cf11"/>
    <w:basedOn w:val="DefaultParagraphFont"/>
    <w:rsid w:val="00123F8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8XOVfLYO874" TargetMode="External"/><Relationship Id="rId18" Type="http://schemas.openxmlformats.org/officeDocument/2006/relationships/hyperlink" Target="https://youtu.be/z-LAqMN9iUI" TargetMode="External"/><Relationship Id="rId26" Type="http://schemas.openxmlformats.org/officeDocument/2006/relationships/hyperlink" Target="https://youtu.be/q2K5zIv2AS4" TargetMode="External"/><Relationship Id="rId39" Type="http://schemas.openxmlformats.org/officeDocument/2006/relationships/hyperlink" Target="http://www.healthierlsc.co.uk/winter" TargetMode="External"/><Relationship Id="rId21" Type="http://schemas.openxmlformats.org/officeDocument/2006/relationships/hyperlink" Target="https://youtu.be/2KeHACZ1ZX8" TargetMode="External"/><Relationship Id="rId34" Type="http://schemas.openxmlformats.org/officeDocument/2006/relationships/hyperlink" Target="https://youtu.be/crNViTKeKgw" TargetMode="External"/><Relationship Id="rId42" Type="http://schemas.openxmlformats.org/officeDocument/2006/relationships/hyperlink" Target="http://www.healthierlsc.co.uk/winter" TargetMode="External"/><Relationship Id="rId47" Type="http://schemas.openxmlformats.org/officeDocument/2006/relationships/hyperlink" Target="http://www.healthierlsc.co.uk/winter" TargetMode="External"/><Relationship Id="rId50" Type="http://schemas.openxmlformats.org/officeDocument/2006/relationships/image" Target="media/image12.png"/><Relationship Id="rId55" Type="http://schemas.openxmlformats.org/officeDocument/2006/relationships/hyperlink" Target="http://www.healthierlsc.co.uk/winter" TargetMode="External"/><Relationship Id="rId63" Type="http://schemas.openxmlformats.org/officeDocument/2006/relationships/hyperlink" Target="http://www.healthierlsc.co.uk/winter" TargetMode="External"/><Relationship Id="rId68" Type="http://schemas.openxmlformats.org/officeDocument/2006/relationships/hyperlink" Target="http://www.healthierlsc.co.uk/winter"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ncashireandsouthcumbria.icb.nhs.uk/our-work/diabetes/national-diabetes-prevention-programme" TargetMode="External"/><Relationship Id="rId29" Type="http://schemas.openxmlformats.org/officeDocument/2006/relationships/hyperlink" Target="http://www.healthierlsc.co.uk/win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www.healthierlsc.co.uk/winter" TargetMode="External"/><Relationship Id="rId37" Type="http://schemas.openxmlformats.org/officeDocument/2006/relationships/hyperlink" Target="http://www.healthierlsc.co.uk/winter" TargetMode="External"/><Relationship Id="rId40" Type="http://schemas.openxmlformats.org/officeDocument/2006/relationships/image" Target="media/image10.png"/><Relationship Id="rId45" Type="http://schemas.openxmlformats.org/officeDocument/2006/relationships/image" Target="media/image11.png"/><Relationship Id="rId53" Type="http://schemas.openxmlformats.org/officeDocument/2006/relationships/image" Target="media/image13.png"/><Relationship Id="rId58" Type="http://schemas.openxmlformats.org/officeDocument/2006/relationships/image" Target="media/image14.png"/><Relationship Id="rId66"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hyperlink" Target="https://youtu.be/Ni0WyBkk3hM" TargetMode="External"/><Relationship Id="rId23" Type="http://schemas.openxmlformats.org/officeDocument/2006/relationships/image" Target="media/image6.png"/><Relationship Id="rId28" Type="http://schemas.openxmlformats.org/officeDocument/2006/relationships/hyperlink" Target="https://youtu.be/JqvmCnmHreU" TargetMode="External"/><Relationship Id="rId36" Type="http://schemas.openxmlformats.org/officeDocument/2006/relationships/hyperlink" Target="https://youtu.be/f7B9VyMDD2c" TargetMode="External"/><Relationship Id="rId49" Type="http://schemas.openxmlformats.org/officeDocument/2006/relationships/hyperlink" Target="http://www.healthierlsc.co.uk/winter" TargetMode="External"/><Relationship Id="rId57" Type="http://schemas.openxmlformats.org/officeDocument/2006/relationships/hyperlink" Target="http://www.healthierlsc.co.uk/winter" TargetMode="External"/><Relationship Id="rId61" Type="http://schemas.openxmlformats.org/officeDocument/2006/relationships/image" Target="media/image15.png"/><Relationship Id="rId10" Type="http://schemas.openxmlformats.org/officeDocument/2006/relationships/hyperlink" Target="https://twitter.com/search?q=%23selfcaretogether" TargetMode="External"/><Relationship Id="rId19" Type="http://schemas.openxmlformats.org/officeDocument/2006/relationships/hyperlink" Target="http://www.healthierlsc.co.uk/winter" TargetMode="External"/><Relationship Id="rId31" Type="http://schemas.openxmlformats.org/officeDocument/2006/relationships/image" Target="media/image8.png"/><Relationship Id="rId44" Type="http://schemas.openxmlformats.org/officeDocument/2006/relationships/hyperlink" Target="http://www.healthierlsc.co.uk/winter" TargetMode="External"/><Relationship Id="rId52" Type="http://schemas.openxmlformats.org/officeDocument/2006/relationships/hyperlink" Target="http://www.healthierlsc.co.uk/winter" TargetMode="External"/><Relationship Id="rId60" Type="http://schemas.openxmlformats.org/officeDocument/2006/relationships/hyperlink" Target="http://www.healthierlsc.co.uk/winter" TargetMode="External"/><Relationship Id="rId65" Type="http://schemas.openxmlformats.org/officeDocument/2006/relationships/hyperlink" Target="http://www.healthierlsc.co.uk/winter" TargetMode="External"/><Relationship Id="rId4" Type="http://schemas.openxmlformats.org/officeDocument/2006/relationships/numbering" Target="numbering.xml"/><Relationship Id="rId9" Type="http://schemas.openxmlformats.org/officeDocument/2006/relationships/hyperlink" Target="https://twitter.com/search?q=%23selfcareweek" TargetMode="Externa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www.healthierlsc.co.uk/winter" TargetMode="External"/><Relationship Id="rId30" Type="http://schemas.openxmlformats.org/officeDocument/2006/relationships/hyperlink" Target="https://youtu.be/WnJQCxIb3RU" TargetMode="External"/><Relationship Id="rId35" Type="http://schemas.openxmlformats.org/officeDocument/2006/relationships/hyperlink" Target="http://www.healthierlsc.co.uk/winter" TargetMode="External"/><Relationship Id="rId43" Type="http://schemas.openxmlformats.org/officeDocument/2006/relationships/hyperlink" Target="https://youtu.be/OMB2l03XJSw" TargetMode="External"/><Relationship Id="rId48" Type="http://schemas.openxmlformats.org/officeDocument/2006/relationships/hyperlink" Target="https://youtu.be/cwjh4OEqr7s" TargetMode="External"/><Relationship Id="rId56" Type="http://schemas.openxmlformats.org/officeDocument/2006/relationships/hyperlink" Target="https://youtu.be/ZsRYGYP3rcs" TargetMode="External"/><Relationship Id="rId64" Type="http://schemas.openxmlformats.org/officeDocument/2006/relationships/hyperlink" Target="https://youtu.be/t_pNQhgqnWU" TargetMode="External"/><Relationship Id="rId69" Type="http://schemas.openxmlformats.org/officeDocument/2006/relationships/hyperlink" Target="http://www.healthierlsc.co.uk/winter" TargetMode="External"/><Relationship Id="rId8" Type="http://schemas.openxmlformats.org/officeDocument/2006/relationships/hyperlink" Target="https://youtu.be/Ks5P-vBbuIk" TargetMode="External"/><Relationship Id="rId51" Type="http://schemas.openxmlformats.org/officeDocument/2006/relationships/hyperlink" Target="https://youtu.be/Z8BiMzJrrv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youtu.be/srkTM4rwOD4" TargetMode="External"/><Relationship Id="rId17" Type="http://schemas.openxmlformats.org/officeDocument/2006/relationships/image" Target="media/image3.png"/><Relationship Id="rId25" Type="http://schemas.openxmlformats.org/officeDocument/2006/relationships/hyperlink" Target="http://www.healthierlsc.co.uk/winter" TargetMode="External"/><Relationship Id="rId33" Type="http://schemas.openxmlformats.org/officeDocument/2006/relationships/image" Target="media/image9.png"/><Relationship Id="rId38" Type="http://schemas.openxmlformats.org/officeDocument/2006/relationships/hyperlink" Target="https://youtu.be/xmuvVPShvn4" TargetMode="External"/><Relationship Id="rId46" Type="http://schemas.openxmlformats.org/officeDocument/2006/relationships/hyperlink" Target="https://youtu.be/oaBiiQq9Vek" TargetMode="External"/><Relationship Id="rId59" Type="http://schemas.openxmlformats.org/officeDocument/2006/relationships/hyperlink" Target="https://youtu.be/UtjEODJkZIM" TargetMode="External"/><Relationship Id="rId67" Type="http://schemas.openxmlformats.org/officeDocument/2006/relationships/hyperlink" Target="http://www.healthierlsc.co.uk/winter" TargetMode="External"/><Relationship Id="rId20" Type="http://schemas.openxmlformats.org/officeDocument/2006/relationships/image" Target="media/image4.png"/><Relationship Id="rId41" Type="http://schemas.openxmlformats.org/officeDocument/2006/relationships/hyperlink" Target="https://youtu.be/SfQn_8vRong" TargetMode="External"/><Relationship Id="rId54" Type="http://schemas.openxmlformats.org/officeDocument/2006/relationships/hyperlink" Target="https://youtu.be/8tyvt3U_RIk" TargetMode="External"/><Relationship Id="rId62" Type="http://schemas.openxmlformats.org/officeDocument/2006/relationships/hyperlink" Target="https://youtu.be/0nKp6oVnHps" TargetMode="External"/><Relationship Id="rId70" Type="http://schemas.openxmlformats.org/officeDocument/2006/relationships/hyperlink" Target="https://www.selfcareforum.org/events/self-car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6" ma:contentTypeDescription="Create a new document." ma:contentTypeScope="" ma:versionID="0caa9a0de6e8ba9a7e732beb9e8a4542">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cdc74cc952315b7a05b2d96227be6c6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TaxCatchAll xmlns="49cc8b57-c847-4c59-8097-92f5c626b493" xsi:nil="true"/>
    <MediaLengthInSeconds xmlns="510de0c8-b2e9-4bee-bf53-ff719fb7432c" xsi:nil="true"/>
  </documentManagement>
</p:properties>
</file>

<file path=customXml/itemProps1.xml><?xml version="1.0" encoding="utf-8"?>
<ds:datastoreItem xmlns:ds="http://schemas.openxmlformats.org/officeDocument/2006/customXml" ds:itemID="{81C9F80A-E8DB-41B4-B790-A61335629373}">
  <ds:schemaRefs>
    <ds:schemaRef ds:uri="http://schemas.microsoft.com/sharepoint/v3/contenttype/forms"/>
  </ds:schemaRefs>
</ds:datastoreItem>
</file>

<file path=customXml/itemProps2.xml><?xml version="1.0" encoding="utf-8"?>
<ds:datastoreItem xmlns:ds="http://schemas.openxmlformats.org/officeDocument/2006/customXml" ds:itemID="{088F9458-C230-4542-8EC8-00CD18CB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9026E-4415-4042-8343-6AB0F7790191}">
  <ds:schemaRefs>
    <ds:schemaRef ds:uri="http://schemas.microsoft.com/office/2006/metadata/properties"/>
    <ds:schemaRef ds:uri="http://schemas.microsoft.com/office/infopath/2007/PartnerControls"/>
    <ds:schemaRef ds:uri="http://schemas.microsoft.com/sharepoint/v3"/>
    <ds:schemaRef ds:uri="510de0c8-b2e9-4bee-bf53-ff719fb7432c"/>
    <ds:schemaRef ds:uri="49cc8b57-c847-4c59-8097-92f5c626b49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301</TotalTime>
  <Pages>10</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Links>
    <vt:vector size="282" baseType="variant">
      <vt:variant>
        <vt:i4>4259928</vt:i4>
      </vt:variant>
      <vt:variant>
        <vt:i4>138</vt:i4>
      </vt:variant>
      <vt:variant>
        <vt:i4>0</vt:i4>
      </vt:variant>
      <vt:variant>
        <vt:i4>5</vt:i4>
      </vt:variant>
      <vt:variant>
        <vt:lpwstr>https://www.lancashireandsouthcumbria.icb.nhs.uk/our-work/your-local-services</vt:lpwstr>
      </vt:variant>
      <vt:variant>
        <vt:lpwstr/>
      </vt:variant>
      <vt:variant>
        <vt:i4>8126584</vt:i4>
      </vt:variant>
      <vt:variant>
        <vt:i4>135</vt:i4>
      </vt:variant>
      <vt:variant>
        <vt:i4>0</vt:i4>
      </vt:variant>
      <vt:variant>
        <vt:i4>5</vt:i4>
      </vt:variant>
      <vt:variant>
        <vt:lpwstr>https://www.lancashireandsouthcumbria.icb.nhs.uk/our-work/your-local-services/self-care</vt:lpwstr>
      </vt:variant>
      <vt:variant>
        <vt:lpwstr/>
      </vt:variant>
      <vt:variant>
        <vt:i4>4587605</vt:i4>
      </vt:variant>
      <vt:variant>
        <vt:i4>132</vt:i4>
      </vt:variant>
      <vt:variant>
        <vt:i4>0</vt:i4>
      </vt:variant>
      <vt:variant>
        <vt:i4>5</vt:i4>
      </vt:variant>
      <vt:variant>
        <vt:lpwstr>https://www.selfcareforum.org/events/self-care-week/</vt:lpwstr>
      </vt:variant>
      <vt:variant>
        <vt:lpwstr/>
      </vt:variant>
      <vt:variant>
        <vt:i4>8126584</vt:i4>
      </vt:variant>
      <vt:variant>
        <vt:i4>129</vt:i4>
      </vt:variant>
      <vt:variant>
        <vt:i4>0</vt:i4>
      </vt:variant>
      <vt:variant>
        <vt:i4>5</vt:i4>
      </vt:variant>
      <vt:variant>
        <vt:lpwstr>https://www.lancashireandsouthcumbria.icb.nhs.uk/our-work/your-local-services/self-care</vt:lpwstr>
      </vt:variant>
      <vt:variant>
        <vt:lpwstr/>
      </vt:variant>
      <vt:variant>
        <vt:i4>6946855</vt:i4>
      </vt:variant>
      <vt:variant>
        <vt:i4>126</vt:i4>
      </vt:variant>
      <vt:variant>
        <vt:i4>0</vt:i4>
      </vt:variant>
      <vt:variant>
        <vt:i4>5</vt:i4>
      </vt:variant>
      <vt:variant>
        <vt:lpwstr>https://www.england.nhs.uk/diabetes/diabetes-prevention</vt:lpwstr>
      </vt:variant>
      <vt:variant>
        <vt:lpwstr/>
      </vt:variant>
      <vt:variant>
        <vt:i4>4784159</vt:i4>
      </vt:variant>
      <vt:variant>
        <vt:i4>123</vt:i4>
      </vt:variant>
      <vt:variant>
        <vt:i4>0</vt:i4>
      </vt:variant>
      <vt:variant>
        <vt:i4>5</vt:i4>
      </vt:variant>
      <vt:variant>
        <vt:lpwstr>https://youtu.be/EzkTCmfKfcE</vt:lpwstr>
      </vt:variant>
      <vt:variant>
        <vt:lpwstr/>
      </vt:variant>
      <vt:variant>
        <vt:i4>917573</vt:i4>
      </vt:variant>
      <vt:variant>
        <vt:i4>120</vt:i4>
      </vt:variant>
      <vt:variant>
        <vt:i4>0</vt:i4>
      </vt:variant>
      <vt:variant>
        <vt:i4>5</vt:i4>
      </vt:variant>
      <vt:variant>
        <vt:lpwstr>https://youtu.be/xiju09tdHPQ</vt:lpwstr>
      </vt:variant>
      <vt:variant>
        <vt:lpwstr/>
      </vt:variant>
      <vt:variant>
        <vt:i4>1835030</vt:i4>
      </vt:variant>
      <vt:variant>
        <vt:i4>117</vt:i4>
      </vt:variant>
      <vt:variant>
        <vt:i4>0</vt:i4>
      </vt:variant>
      <vt:variant>
        <vt:i4>5</vt:i4>
      </vt:variant>
      <vt:variant>
        <vt:lpwstr>https://youtu.be/5Th-qeRNd0g</vt:lpwstr>
      </vt:variant>
      <vt:variant>
        <vt:lpwstr/>
      </vt:variant>
      <vt:variant>
        <vt:i4>1441816</vt:i4>
      </vt:variant>
      <vt:variant>
        <vt:i4>114</vt:i4>
      </vt:variant>
      <vt:variant>
        <vt:i4>0</vt:i4>
      </vt:variant>
      <vt:variant>
        <vt:i4>5</vt:i4>
      </vt:variant>
      <vt:variant>
        <vt:lpwstr>https://twitter.com/search?q=%23selfcaretogether</vt:lpwstr>
      </vt:variant>
      <vt:variant>
        <vt:lpwstr/>
      </vt:variant>
      <vt:variant>
        <vt:i4>524296</vt:i4>
      </vt:variant>
      <vt:variant>
        <vt:i4>111</vt:i4>
      </vt:variant>
      <vt:variant>
        <vt:i4>0</vt:i4>
      </vt:variant>
      <vt:variant>
        <vt:i4>5</vt:i4>
      </vt:variant>
      <vt:variant>
        <vt:lpwstr>https://twitter.com/search?q=%23selfcareweek</vt:lpwstr>
      </vt:variant>
      <vt:variant>
        <vt:lpwstr/>
      </vt:variant>
      <vt:variant>
        <vt:i4>4259842</vt:i4>
      </vt:variant>
      <vt:variant>
        <vt:i4>108</vt:i4>
      </vt:variant>
      <vt:variant>
        <vt:i4>0</vt:i4>
      </vt:variant>
      <vt:variant>
        <vt:i4>5</vt:i4>
      </vt:variant>
      <vt:variant>
        <vt:lpwstr>https://youtu.be/lQLRhIPZwFo</vt:lpwstr>
      </vt:variant>
      <vt:variant>
        <vt:lpwstr/>
      </vt:variant>
      <vt:variant>
        <vt:i4>8126584</vt:i4>
      </vt:variant>
      <vt:variant>
        <vt:i4>105</vt:i4>
      </vt:variant>
      <vt:variant>
        <vt:i4>0</vt:i4>
      </vt:variant>
      <vt:variant>
        <vt:i4>5</vt:i4>
      </vt:variant>
      <vt:variant>
        <vt:lpwstr>https://www.lancashireandsouthcumbria.icb.nhs.uk/our-work/your-local-services/self-care</vt:lpwstr>
      </vt:variant>
      <vt:variant>
        <vt:lpwstr/>
      </vt:variant>
      <vt:variant>
        <vt:i4>4718635</vt:i4>
      </vt:variant>
      <vt:variant>
        <vt:i4>102</vt:i4>
      </vt:variant>
      <vt:variant>
        <vt:i4>0</vt:i4>
      </vt:variant>
      <vt:variant>
        <vt:i4>5</vt:i4>
      </vt:variant>
      <vt:variant>
        <vt:lpwstr>https://youtu.be/t_pNQhgqnWU</vt:lpwstr>
      </vt:variant>
      <vt:variant>
        <vt:lpwstr/>
      </vt:variant>
      <vt:variant>
        <vt:i4>8126584</vt:i4>
      </vt:variant>
      <vt:variant>
        <vt:i4>99</vt:i4>
      </vt:variant>
      <vt:variant>
        <vt:i4>0</vt:i4>
      </vt:variant>
      <vt:variant>
        <vt:i4>5</vt:i4>
      </vt:variant>
      <vt:variant>
        <vt:lpwstr>https://www.lancashireandsouthcumbria.icb.nhs.uk/our-work/your-local-services/self-care</vt:lpwstr>
      </vt:variant>
      <vt:variant>
        <vt:lpwstr/>
      </vt:variant>
      <vt:variant>
        <vt:i4>4259867</vt:i4>
      </vt:variant>
      <vt:variant>
        <vt:i4>96</vt:i4>
      </vt:variant>
      <vt:variant>
        <vt:i4>0</vt:i4>
      </vt:variant>
      <vt:variant>
        <vt:i4>5</vt:i4>
      </vt:variant>
      <vt:variant>
        <vt:lpwstr>https://youtu.be/0nKp6oVnHps</vt:lpwstr>
      </vt:variant>
      <vt:variant>
        <vt:lpwstr/>
      </vt:variant>
      <vt:variant>
        <vt:i4>8126584</vt:i4>
      </vt:variant>
      <vt:variant>
        <vt:i4>93</vt:i4>
      </vt:variant>
      <vt:variant>
        <vt:i4>0</vt:i4>
      </vt:variant>
      <vt:variant>
        <vt:i4>5</vt:i4>
      </vt:variant>
      <vt:variant>
        <vt:lpwstr>https://www.lancashireandsouthcumbria.icb.nhs.uk/our-work/your-local-services/self-care</vt:lpwstr>
      </vt:variant>
      <vt:variant>
        <vt:lpwstr/>
      </vt:variant>
      <vt:variant>
        <vt:i4>4980739</vt:i4>
      </vt:variant>
      <vt:variant>
        <vt:i4>90</vt:i4>
      </vt:variant>
      <vt:variant>
        <vt:i4>0</vt:i4>
      </vt:variant>
      <vt:variant>
        <vt:i4>5</vt:i4>
      </vt:variant>
      <vt:variant>
        <vt:lpwstr>https://youtu.be/UtjEODJkZIM</vt:lpwstr>
      </vt:variant>
      <vt:variant>
        <vt:lpwstr/>
      </vt:variant>
      <vt:variant>
        <vt:i4>8126584</vt:i4>
      </vt:variant>
      <vt:variant>
        <vt:i4>87</vt:i4>
      </vt:variant>
      <vt:variant>
        <vt:i4>0</vt:i4>
      </vt:variant>
      <vt:variant>
        <vt:i4>5</vt:i4>
      </vt:variant>
      <vt:variant>
        <vt:lpwstr>https://www.lancashireandsouthcumbria.icb.nhs.uk/our-work/your-local-services/self-care</vt:lpwstr>
      </vt:variant>
      <vt:variant>
        <vt:lpwstr/>
      </vt:variant>
      <vt:variant>
        <vt:i4>6226007</vt:i4>
      </vt:variant>
      <vt:variant>
        <vt:i4>84</vt:i4>
      </vt:variant>
      <vt:variant>
        <vt:i4>0</vt:i4>
      </vt:variant>
      <vt:variant>
        <vt:i4>5</vt:i4>
      </vt:variant>
      <vt:variant>
        <vt:lpwstr>https://youtu.be/ZsRYGYP3rcs</vt:lpwstr>
      </vt:variant>
      <vt:variant>
        <vt:lpwstr/>
      </vt:variant>
      <vt:variant>
        <vt:i4>8126584</vt:i4>
      </vt:variant>
      <vt:variant>
        <vt:i4>81</vt:i4>
      </vt:variant>
      <vt:variant>
        <vt:i4>0</vt:i4>
      </vt:variant>
      <vt:variant>
        <vt:i4>5</vt:i4>
      </vt:variant>
      <vt:variant>
        <vt:lpwstr>https://www.lancashireandsouthcumbria.icb.nhs.uk/our-work/your-local-services/self-care</vt:lpwstr>
      </vt:variant>
      <vt:variant>
        <vt:lpwstr/>
      </vt:variant>
      <vt:variant>
        <vt:i4>1572979</vt:i4>
      </vt:variant>
      <vt:variant>
        <vt:i4>78</vt:i4>
      </vt:variant>
      <vt:variant>
        <vt:i4>0</vt:i4>
      </vt:variant>
      <vt:variant>
        <vt:i4>5</vt:i4>
      </vt:variant>
      <vt:variant>
        <vt:lpwstr>https://youtu.be/8tyvt3U_RIk</vt:lpwstr>
      </vt:variant>
      <vt:variant>
        <vt:lpwstr/>
      </vt:variant>
      <vt:variant>
        <vt:i4>8126584</vt:i4>
      </vt:variant>
      <vt:variant>
        <vt:i4>75</vt:i4>
      </vt:variant>
      <vt:variant>
        <vt:i4>0</vt:i4>
      </vt:variant>
      <vt:variant>
        <vt:i4>5</vt:i4>
      </vt:variant>
      <vt:variant>
        <vt:lpwstr>https://www.lancashireandsouthcumbria.icb.nhs.uk/our-work/your-local-services/self-care</vt:lpwstr>
      </vt:variant>
      <vt:variant>
        <vt:lpwstr/>
      </vt:variant>
      <vt:variant>
        <vt:i4>6226011</vt:i4>
      </vt:variant>
      <vt:variant>
        <vt:i4>72</vt:i4>
      </vt:variant>
      <vt:variant>
        <vt:i4>0</vt:i4>
      </vt:variant>
      <vt:variant>
        <vt:i4>5</vt:i4>
      </vt:variant>
      <vt:variant>
        <vt:lpwstr>https://youtu.be/Z8BiMzJrrvs</vt:lpwstr>
      </vt:variant>
      <vt:variant>
        <vt:lpwstr/>
      </vt:variant>
      <vt:variant>
        <vt:i4>8126584</vt:i4>
      </vt:variant>
      <vt:variant>
        <vt:i4>69</vt:i4>
      </vt:variant>
      <vt:variant>
        <vt:i4>0</vt:i4>
      </vt:variant>
      <vt:variant>
        <vt:i4>5</vt:i4>
      </vt:variant>
      <vt:variant>
        <vt:lpwstr>https://www.lancashireandsouthcumbria.icb.nhs.uk/our-work/your-local-services/self-care</vt:lpwstr>
      </vt:variant>
      <vt:variant>
        <vt:lpwstr/>
      </vt:variant>
      <vt:variant>
        <vt:i4>1572930</vt:i4>
      </vt:variant>
      <vt:variant>
        <vt:i4>66</vt:i4>
      </vt:variant>
      <vt:variant>
        <vt:i4>0</vt:i4>
      </vt:variant>
      <vt:variant>
        <vt:i4>5</vt:i4>
      </vt:variant>
      <vt:variant>
        <vt:lpwstr>https://youtu.be/cwjh4OEqr7s</vt:lpwstr>
      </vt:variant>
      <vt:variant>
        <vt:lpwstr/>
      </vt:variant>
      <vt:variant>
        <vt:i4>8126584</vt:i4>
      </vt:variant>
      <vt:variant>
        <vt:i4>63</vt:i4>
      </vt:variant>
      <vt:variant>
        <vt:i4>0</vt:i4>
      </vt:variant>
      <vt:variant>
        <vt:i4>5</vt:i4>
      </vt:variant>
      <vt:variant>
        <vt:lpwstr>https://www.lancashireandsouthcumbria.icb.nhs.uk/our-work/your-local-services/self-care</vt:lpwstr>
      </vt:variant>
      <vt:variant>
        <vt:lpwstr/>
      </vt:variant>
      <vt:variant>
        <vt:i4>4784209</vt:i4>
      </vt:variant>
      <vt:variant>
        <vt:i4>60</vt:i4>
      </vt:variant>
      <vt:variant>
        <vt:i4>0</vt:i4>
      </vt:variant>
      <vt:variant>
        <vt:i4>5</vt:i4>
      </vt:variant>
      <vt:variant>
        <vt:lpwstr>https://youtu.be/oaBiiQq9Vek</vt:lpwstr>
      </vt:variant>
      <vt:variant>
        <vt:lpwstr/>
      </vt:variant>
      <vt:variant>
        <vt:i4>8126584</vt:i4>
      </vt:variant>
      <vt:variant>
        <vt:i4>57</vt:i4>
      </vt:variant>
      <vt:variant>
        <vt:i4>0</vt:i4>
      </vt:variant>
      <vt:variant>
        <vt:i4>5</vt:i4>
      </vt:variant>
      <vt:variant>
        <vt:lpwstr>https://www.lancashireandsouthcumbria.icb.nhs.uk/our-work/your-local-services/self-care</vt:lpwstr>
      </vt:variant>
      <vt:variant>
        <vt:lpwstr/>
      </vt:variant>
      <vt:variant>
        <vt:i4>917520</vt:i4>
      </vt:variant>
      <vt:variant>
        <vt:i4>54</vt:i4>
      </vt:variant>
      <vt:variant>
        <vt:i4>0</vt:i4>
      </vt:variant>
      <vt:variant>
        <vt:i4>5</vt:i4>
      </vt:variant>
      <vt:variant>
        <vt:lpwstr>https://youtu.be/OMB2l03XJSw</vt:lpwstr>
      </vt:variant>
      <vt:variant>
        <vt:lpwstr/>
      </vt:variant>
      <vt:variant>
        <vt:i4>8126584</vt:i4>
      </vt:variant>
      <vt:variant>
        <vt:i4>51</vt:i4>
      </vt:variant>
      <vt:variant>
        <vt:i4>0</vt:i4>
      </vt:variant>
      <vt:variant>
        <vt:i4>5</vt:i4>
      </vt:variant>
      <vt:variant>
        <vt:lpwstr>https://www.lancashireandsouthcumbria.icb.nhs.uk/our-work/your-local-services/self-care</vt:lpwstr>
      </vt:variant>
      <vt:variant>
        <vt:lpwstr/>
      </vt:variant>
      <vt:variant>
        <vt:i4>6422616</vt:i4>
      </vt:variant>
      <vt:variant>
        <vt:i4>48</vt:i4>
      </vt:variant>
      <vt:variant>
        <vt:i4>0</vt:i4>
      </vt:variant>
      <vt:variant>
        <vt:i4>5</vt:i4>
      </vt:variant>
      <vt:variant>
        <vt:lpwstr>https://youtu.be/SfQn_8vRong</vt:lpwstr>
      </vt:variant>
      <vt:variant>
        <vt:lpwstr/>
      </vt:variant>
      <vt:variant>
        <vt:i4>8126584</vt:i4>
      </vt:variant>
      <vt:variant>
        <vt:i4>45</vt:i4>
      </vt:variant>
      <vt:variant>
        <vt:i4>0</vt:i4>
      </vt:variant>
      <vt:variant>
        <vt:i4>5</vt:i4>
      </vt:variant>
      <vt:variant>
        <vt:lpwstr>https://www.lancashireandsouthcumbria.icb.nhs.uk/our-work/your-local-services/self-care</vt:lpwstr>
      </vt:variant>
      <vt:variant>
        <vt:lpwstr/>
      </vt:variant>
      <vt:variant>
        <vt:i4>720921</vt:i4>
      </vt:variant>
      <vt:variant>
        <vt:i4>42</vt:i4>
      </vt:variant>
      <vt:variant>
        <vt:i4>0</vt:i4>
      </vt:variant>
      <vt:variant>
        <vt:i4>5</vt:i4>
      </vt:variant>
      <vt:variant>
        <vt:lpwstr>https://youtu.be/xmuvVPShvn4</vt:lpwstr>
      </vt:variant>
      <vt:variant>
        <vt:lpwstr/>
      </vt:variant>
      <vt:variant>
        <vt:i4>8126584</vt:i4>
      </vt:variant>
      <vt:variant>
        <vt:i4>39</vt:i4>
      </vt:variant>
      <vt:variant>
        <vt:i4>0</vt:i4>
      </vt:variant>
      <vt:variant>
        <vt:i4>5</vt:i4>
      </vt:variant>
      <vt:variant>
        <vt:lpwstr>https://www.lancashireandsouthcumbria.icb.nhs.uk/our-work/your-local-services/self-care</vt:lpwstr>
      </vt:variant>
      <vt:variant>
        <vt:lpwstr/>
      </vt:variant>
      <vt:variant>
        <vt:i4>5832789</vt:i4>
      </vt:variant>
      <vt:variant>
        <vt:i4>36</vt:i4>
      </vt:variant>
      <vt:variant>
        <vt:i4>0</vt:i4>
      </vt:variant>
      <vt:variant>
        <vt:i4>5</vt:i4>
      </vt:variant>
      <vt:variant>
        <vt:lpwstr>https://youtu.be/f7B9VyMDD2c</vt:lpwstr>
      </vt:variant>
      <vt:variant>
        <vt:lpwstr/>
      </vt:variant>
      <vt:variant>
        <vt:i4>8126584</vt:i4>
      </vt:variant>
      <vt:variant>
        <vt:i4>33</vt:i4>
      </vt:variant>
      <vt:variant>
        <vt:i4>0</vt:i4>
      </vt:variant>
      <vt:variant>
        <vt:i4>5</vt:i4>
      </vt:variant>
      <vt:variant>
        <vt:lpwstr>https://www.lancashireandsouthcumbria.icb.nhs.uk/our-work/your-local-services/self-care</vt:lpwstr>
      </vt:variant>
      <vt:variant>
        <vt:lpwstr/>
      </vt:variant>
      <vt:variant>
        <vt:i4>5373958</vt:i4>
      </vt:variant>
      <vt:variant>
        <vt:i4>30</vt:i4>
      </vt:variant>
      <vt:variant>
        <vt:i4>0</vt:i4>
      </vt:variant>
      <vt:variant>
        <vt:i4>5</vt:i4>
      </vt:variant>
      <vt:variant>
        <vt:lpwstr>https://youtu.be/crNViTKeKgw</vt:lpwstr>
      </vt:variant>
      <vt:variant>
        <vt:lpwstr/>
      </vt:variant>
      <vt:variant>
        <vt:i4>8126584</vt:i4>
      </vt:variant>
      <vt:variant>
        <vt:i4>27</vt:i4>
      </vt:variant>
      <vt:variant>
        <vt:i4>0</vt:i4>
      </vt:variant>
      <vt:variant>
        <vt:i4>5</vt:i4>
      </vt:variant>
      <vt:variant>
        <vt:lpwstr>https://www.lancashireandsouthcumbria.icb.nhs.uk/our-work/your-local-services/self-care</vt:lpwstr>
      </vt:variant>
      <vt:variant>
        <vt:lpwstr/>
      </vt:variant>
      <vt:variant>
        <vt:i4>1048579</vt:i4>
      </vt:variant>
      <vt:variant>
        <vt:i4>24</vt:i4>
      </vt:variant>
      <vt:variant>
        <vt:i4>0</vt:i4>
      </vt:variant>
      <vt:variant>
        <vt:i4>5</vt:i4>
      </vt:variant>
      <vt:variant>
        <vt:lpwstr>https://youtu.be/WnJQCxIb3RU</vt:lpwstr>
      </vt:variant>
      <vt:variant>
        <vt:lpwstr/>
      </vt:variant>
      <vt:variant>
        <vt:i4>8126584</vt:i4>
      </vt:variant>
      <vt:variant>
        <vt:i4>21</vt:i4>
      </vt:variant>
      <vt:variant>
        <vt:i4>0</vt:i4>
      </vt:variant>
      <vt:variant>
        <vt:i4>5</vt:i4>
      </vt:variant>
      <vt:variant>
        <vt:lpwstr>https://www.lancashireandsouthcumbria.icb.nhs.uk/our-work/your-local-services/self-care</vt:lpwstr>
      </vt:variant>
      <vt:variant>
        <vt:lpwstr/>
      </vt:variant>
      <vt:variant>
        <vt:i4>5505035</vt:i4>
      </vt:variant>
      <vt:variant>
        <vt:i4>18</vt:i4>
      </vt:variant>
      <vt:variant>
        <vt:i4>0</vt:i4>
      </vt:variant>
      <vt:variant>
        <vt:i4>5</vt:i4>
      </vt:variant>
      <vt:variant>
        <vt:lpwstr>https://youtu.be/JqvmCnmHreU</vt:lpwstr>
      </vt:variant>
      <vt:variant>
        <vt:lpwstr/>
      </vt:variant>
      <vt:variant>
        <vt:i4>8126584</vt:i4>
      </vt:variant>
      <vt:variant>
        <vt:i4>15</vt:i4>
      </vt:variant>
      <vt:variant>
        <vt:i4>0</vt:i4>
      </vt:variant>
      <vt:variant>
        <vt:i4>5</vt:i4>
      </vt:variant>
      <vt:variant>
        <vt:lpwstr>https://www.lancashireandsouthcumbria.icb.nhs.uk/our-work/your-local-services/self-care</vt:lpwstr>
      </vt:variant>
      <vt:variant>
        <vt:lpwstr/>
      </vt:variant>
      <vt:variant>
        <vt:i4>131163</vt:i4>
      </vt:variant>
      <vt:variant>
        <vt:i4>12</vt:i4>
      </vt:variant>
      <vt:variant>
        <vt:i4>0</vt:i4>
      </vt:variant>
      <vt:variant>
        <vt:i4>5</vt:i4>
      </vt:variant>
      <vt:variant>
        <vt:lpwstr>https://youtu.be/q2K5zIv2AS4</vt:lpwstr>
      </vt:variant>
      <vt:variant>
        <vt:lpwstr/>
      </vt:variant>
      <vt:variant>
        <vt:i4>8126584</vt:i4>
      </vt:variant>
      <vt:variant>
        <vt:i4>9</vt:i4>
      </vt:variant>
      <vt:variant>
        <vt:i4>0</vt:i4>
      </vt:variant>
      <vt:variant>
        <vt:i4>5</vt:i4>
      </vt:variant>
      <vt:variant>
        <vt:lpwstr>https://www.lancashireandsouthcumbria.icb.nhs.uk/our-work/your-local-services/self-care</vt:lpwstr>
      </vt:variant>
      <vt:variant>
        <vt:lpwstr/>
      </vt:variant>
      <vt:variant>
        <vt:i4>5177437</vt:i4>
      </vt:variant>
      <vt:variant>
        <vt:i4>6</vt:i4>
      </vt:variant>
      <vt:variant>
        <vt:i4>0</vt:i4>
      </vt:variant>
      <vt:variant>
        <vt:i4>5</vt:i4>
      </vt:variant>
      <vt:variant>
        <vt:lpwstr>https://youtu.be/2KeHACZ1ZX8</vt:lpwstr>
      </vt:variant>
      <vt:variant>
        <vt:lpwstr/>
      </vt:variant>
      <vt:variant>
        <vt:i4>8126584</vt:i4>
      </vt:variant>
      <vt:variant>
        <vt:i4>3</vt:i4>
      </vt:variant>
      <vt:variant>
        <vt:i4>0</vt:i4>
      </vt:variant>
      <vt:variant>
        <vt:i4>5</vt:i4>
      </vt:variant>
      <vt:variant>
        <vt:lpwstr>https://www.lancashireandsouthcumbria.icb.nhs.uk/our-work/your-local-services/self-care</vt:lpwstr>
      </vt:variant>
      <vt:variant>
        <vt:lpwstr/>
      </vt:variant>
      <vt:variant>
        <vt:i4>4718617</vt:i4>
      </vt:variant>
      <vt:variant>
        <vt:i4>0</vt:i4>
      </vt:variant>
      <vt:variant>
        <vt:i4>0</vt:i4>
      </vt:variant>
      <vt:variant>
        <vt:i4>5</vt:i4>
      </vt:variant>
      <vt:variant>
        <vt:lpwstr>https://youtu.be/z-LAqMN9iUI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SKELTON, Nathan (NHS LANCASHIRE AND SOUTH CUMBRIA ICB - 00R)</dc:creator>
  <cp:keywords/>
  <dc:description/>
  <cp:lastModifiedBy>HARVIE, Laura (NHS LANCASHIRE AND SOUTH CUMBRIA INTEGRATED CARE BOARD)</cp:lastModifiedBy>
  <cp:revision>140</cp:revision>
  <dcterms:created xsi:type="dcterms:W3CDTF">2022-11-09T14:30:00Z</dcterms:created>
  <dcterms:modified xsi:type="dcterms:W3CDTF">2023-11-08T08:27:00Z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_dlc_DocIdItemGuid">
    <vt:lpwstr>7fff72d9-cd56-4fb9-b9c0-650c9a52745a</vt:lpwstr>
  </property>
  <property fmtid="{D5CDD505-2E9C-101B-9397-08002B2CF9AE}" pid="4" name="MediaServiceImageTags">
    <vt:lpwstr/>
  </property>
  <property fmtid="{D5CDD505-2E9C-101B-9397-08002B2CF9AE}" pid="5" name="Order">
    <vt:r8>14265100</vt:r8>
  </property>
  <property fmtid="{D5CDD505-2E9C-101B-9397-08002B2CF9AE}" pid="6" name="_ExtendedDescription">
    <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