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E5539" w14:textId="77777777" w:rsidR="00FD6507" w:rsidRDefault="00FD6507" w:rsidP="00BA146A">
      <w:pPr>
        <w:rPr>
          <w:rFonts w:ascii="Filson Pro Heavy" w:hAnsi="Filson Pro Heavy"/>
          <w:sz w:val="32"/>
          <w:szCs w:val="32"/>
        </w:rPr>
      </w:pPr>
    </w:p>
    <w:p w14:paraId="03DD2A5E" w14:textId="77777777" w:rsidR="00ED6655" w:rsidRPr="004D1A57" w:rsidRDefault="00ED6655" w:rsidP="00ED6655">
      <w:pPr>
        <w:spacing w:line="360" w:lineRule="auto"/>
        <w:rPr>
          <w:rFonts w:ascii="Trebuchet MS" w:hAnsi="Trebuchet MS"/>
          <w:b/>
        </w:rPr>
      </w:pPr>
      <w:r w:rsidRPr="004D1A57">
        <w:rPr>
          <w:rFonts w:ascii="Trebuchet MS" w:hAnsi="Trebuchet MS"/>
          <w:b/>
        </w:rPr>
        <w:t>Job Title:</w:t>
      </w:r>
      <w:r w:rsidRPr="004D1A57">
        <w:rPr>
          <w:rFonts w:ascii="Trebuchet MS" w:hAnsi="Trebuchet MS"/>
          <w:b/>
        </w:rPr>
        <w:tab/>
      </w:r>
      <w:r w:rsidRPr="004D1A57">
        <w:rPr>
          <w:rFonts w:ascii="Trebuchet MS" w:hAnsi="Trebuchet MS"/>
          <w:b/>
        </w:rPr>
        <w:tab/>
        <w:t>Young People’s Action Research Officer</w:t>
      </w:r>
    </w:p>
    <w:p w14:paraId="56AF07B0" w14:textId="77777777" w:rsidR="00ED6655" w:rsidRPr="004D1A57" w:rsidRDefault="00ED6655" w:rsidP="00ED6655">
      <w:pPr>
        <w:spacing w:line="360" w:lineRule="auto"/>
        <w:rPr>
          <w:rFonts w:ascii="Trebuchet MS" w:hAnsi="Trebuchet MS"/>
          <w:b/>
        </w:rPr>
      </w:pPr>
      <w:r w:rsidRPr="004D1A57">
        <w:rPr>
          <w:rFonts w:ascii="Trebuchet MS" w:hAnsi="Trebuchet MS"/>
          <w:b/>
        </w:rPr>
        <w:t>Reporting to:</w:t>
      </w:r>
      <w:r w:rsidRPr="004D1A57">
        <w:rPr>
          <w:rFonts w:ascii="Trebuchet MS" w:hAnsi="Trebuchet MS"/>
          <w:b/>
        </w:rPr>
        <w:tab/>
        <w:t>Head of Client Services &amp; Development</w:t>
      </w:r>
    </w:p>
    <w:p w14:paraId="13C6E197" w14:textId="46324868" w:rsidR="00ED6655" w:rsidRPr="004D1A57" w:rsidRDefault="00ED6655" w:rsidP="00ED6655">
      <w:pPr>
        <w:spacing w:line="360" w:lineRule="auto"/>
        <w:rPr>
          <w:rFonts w:ascii="Trebuchet MS" w:hAnsi="Trebuchet MS"/>
          <w:b/>
        </w:rPr>
      </w:pPr>
      <w:r w:rsidRPr="004D1A57">
        <w:rPr>
          <w:rFonts w:ascii="Trebuchet MS" w:hAnsi="Trebuchet MS"/>
          <w:b/>
        </w:rPr>
        <w:t xml:space="preserve">Salary: </w:t>
      </w:r>
      <w:r w:rsidRPr="004D1A57">
        <w:rPr>
          <w:rFonts w:ascii="Trebuchet MS" w:hAnsi="Trebuchet MS"/>
          <w:b/>
        </w:rPr>
        <w:tab/>
      </w:r>
      <w:r w:rsidRPr="004D1A57">
        <w:rPr>
          <w:rFonts w:ascii="Trebuchet MS" w:hAnsi="Trebuchet MS"/>
          <w:b/>
        </w:rPr>
        <w:tab/>
      </w:r>
      <w:r>
        <w:rPr>
          <w:rFonts w:ascii="Trebuchet MS" w:hAnsi="Trebuchet MS"/>
          <w:b/>
        </w:rPr>
        <w:t xml:space="preserve">£ 16,461 </w:t>
      </w:r>
      <w:proofErr w:type="gramStart"/>
      <w:r>
        <w:rPr>
          <w:rFonts w:ascii="Trebuchet MS" w:hAnsi="Trebuchet MS"/>
          <w:b/>
        </w:rPr>
        <w:t xml:space="preserve">   (</w:t>
      </w:r>
      <w:proofErr w:type="gramEnd"/>
      <w:r>
        <w:rPr>
          <w:rFonts w:ascii="Trebuchet MS" w:hAnsi="Trebuchet MS"/>
          <w:b/>
        </w:rPr>
        <w:t xml:space="preserve"> £25,720 ft equivalent)</w:t>
      </w:r>
    </w:p>
    <w:p w14:paraId="4FC91633" w14:textId="47695E4B" w:rsidR="00ED6655" w:rsidRPr="004D1A57" w:rsidRDefault="00ED6655" w:rsidP="00ED6655">
      <w:pPr>
        <w:spacing w:line="360" w:lineRule="auto"/>
        <w:rPr>
          <w:rFonts w:ascii="Trebuchet MS" w:hAnsi="Trebuchet MS"/>
          <w:b/>
        </w:rPr>
      </w:pPr>
      <w:r>
        <w:rPr>
          <w:rFonts w:ascii="Trebuchet MS" w:hAnsi="Trebuchet MS"/>
          <w:b/>
        </w:rPr>
        <w:t>Working hours:</w:t>
      </w:r>
      <w:r>
        <w:rPr>
          <w:rFonts w:ascii="Trebuchet MS" w:hAnsi="Trebuchet MS"/>
          <w:b/>
        </w:rPr>
        <w:tab/>
        <w:t>24</w:t>
      </w:r>
      <w:r w:rsidRPr="004D1A57">
        <w:rPr>
          <w:rFonts w:ascii="Trebuchet MS" w:hAnsi="Trebuchet MS"/>
          <w:b/>
        </w:rPr>
        <w:t xml:space="preserve"> hours per week</w:t>
      </w:r>
      <w:r>
        <w:rPr>
          <w:rFonts w:ascii="Trebuchet MS" w:hAnsi="Trebuchet MS"/>
          <w:b/>
        </w:rPr>
        <w:t>: Tues-Thurs</w:t>
      </w:r>
    </w:p>
    <w:p w14:paraId="70659324" w14:textId="77777777" w:rsidR="00ED6655" w:rsidRPr="004D1A57" w:rsidRDefault="00ED6655" w:rsidP="00ED6655">
      <w:pPr>
        <w:spacing w:line="360" w:lineRule="auto"/>
        <w:rPr>
          <w:rFonts w:ascii="Trebuchet MS" w:hAnsi="Trebuchet MS"/>
          <w:b/>
        </w:rPr>
      </w:pPr>
      <w:r w:rsidRPr="004D1A57">
        <w:rPr>
          <w:rFonts w:ascii="Trebuchet MS" w:eastAsia="Arial Unicode MS" w:hAnsi="Trebuchet MS"/>
          <w:b/>
          <w:color w:val="000000"/>
        </w:rPr>
        <w:t xml:space="preserve">Location: </w:t>
      </w:r>
      <w:r w:rsidRPr="004D1A57">
        <w:rPr>
          <w:rFonts w:ascii="Trebuchet MS" w:eastAsia="Arial Unicode MS" w:hAnsi="Trebuchet MS"/>
          <w:b/>
          <w:color w:val="000000"/>
        </w:rPr>
        <w:tab/>
      </w:r>
      <w:r w:rsidRPr="004D1A57">
        <w:rPr>
          <w:rFonts w:ascii="Trebuchet MS" w:eastAsia="Arial Unicode MS" w:hAnsi="Trebuchet MS"/>
          <w:b/>
          <w:color w:val="000000"/>
        </w:rPr>
        <w:tab/>
      </w:r>
      <w:proofErr w:type="spellStart"/>
      <w:r w:rsidRPr="004D1A57">
        <w:rPr>
          <w:rFonts w:ascii="Trebuchet MS" w:eastAsia="Arial Unicode MS" w:hAnsi="Trebuchet MS"/>
          <w:b/>
          <w:color w:val="000000"/>
        </w:rPr>
        <w:t>Slynedales</w:t>
      </w:r>
      <w:proofErr w:type="spellEnd"/>
      <w:r w:rsidRPr="004D1A57">
        <w:rPr>
          <w:rFonts w:ascii="Trebuchet MS" w:eastAsia="Arial Unicode MS" w:hAnsi="Trebuchet MS"/>
          <w:b/>
          <w:color w:val="000000"/>
        </w:rPr>
        <w:t>, Lancaster</w:t>
      </w:r>
    </w:p>
    <w:p w14:paraId="03CACC82" w14:textId="7C1D9B55" w:rsidR="00ED6655" w:rsidRDefault="00EF3E31" w:rsidP="00ED6655">
      <w:pPr>
        <w:spacing w:line="360" w:lineRule="auto"/>
        <w:rPr>
          <w:rFonts w:ascii="Trebuchet MS" w:hAnsi="Trebuchet MS"/>
          <w:b/>
        </w:rPr>
      </w:pPr>
      <w:r>
        <w:rPr>
          <w:rFonts w:ascii="Trebuchet MS" w:hAnsi="Trebuchet MS"/>
          <w:b/>
        </w:rPr>
        <w:t xml:space="preserve">Closing </w:t>
      </w:r>
      <w:r w:rsidR="00ED6655" w:rsidRPr="004D1A57">
        <w:rPr>
          <w:rFonts w:ascii="Trebuchet MS" w:hAnsi="Trebuchet MS"/>
          <w:b/>
        </w:rPr>
        <w:t>Date:</w:t>
      </w:r>
      <w:r w:rsidR="00ED6655" w:rsidRPr="004D1A57">
        <w:rPr>
          <w:rFonts w:ascii="Trebuchet MS" w:hAnsi="Trebuchet MS"/>
          <w:b/>
        </w:rPr>
        <w:tab/>
      </w:r>
      <w:r>
        <w:rPr>
          <w:rFonts w:ascii="Trebuchet MS" w:hAnsi="Trebuchet MS"/>
          <w:b/>
        </w:rPr>
        <w:t xml:space="preserve"> 16</w:t>
      </w:r>
      <w:r w:rsidRPr="00EF3E31">
        <w:rPr>
          <w:rFonts w:ascii="Trebuchet MS" w:hAnsi="Trebuchet MS"/>
          <w:b/>
          <w:vertAlign w:val="superscript"/>
        </w:rPr>
        <w:t>th</w:t>
      </w:r>
      <w:r>
        <w:rPr>
          <w:rFonts w:ascii="Trebuchet MS" w:hAnsi="Trebuchet MS"/>
          <w:b/>
        </w:rPr>
        <w:t xml:space="preserve"> June</w:t>
      </w:r>
      <w:r w:rsidR="00ED6655">
        <w:rPr>
          <w:rFonts w:ascii="Trebuchet MS" w:hAnsi="Trebuchet MS"/>
          <w:b/>
        </w:rPr>
        <w:t xml:space="preserve"> 2023</w:t>
      </w:r>
    </w:p>
    <w:p w14:paraId="4DC1FFED" w14:textId="211A6AEF" w:rsidR="00EF3E31" w:rsidRDefault="00EF3E31" w:rsidP="00ED6655">
      <w:pPr>
        <w:spacing w:line="360" w:lineRule="auto"/>
        <w:rPr>
          <w:rFonts w:ascii="Trebuchet MS" w:hAnsi="Trebuchet MS"/>
          <w:b/>
        </w:rPr>
      </w:pPr>
      <w:r>
        <w:rPr>
          <w:rFonts w:ascii="Trebuchet MS" w:hAnsi="Trebuchet MS"/>
          <w:b/>
        </w:rPr>
        <w:t>Interview:               22</w:t>
      </w:r>
      <w:r w:rsidRPr="00EF3E31">
        <w:rPr>
          <w:rFonts w:ascii="Trebuchet MS" w:hAnsi="Trebuchet MS"/>
          <w:b/>
          <w:vertAlign w:val="superscript"/>
        </w:rPr>
        <w:t>nd</w:t>
      </w:r>
      <w:r>
        <w:rPr>
          <w:rFonts w:ascii="Trebuchet MS" w:hAnsi="Trebuchet MS"/>
          <w:b/>
        </w:rPr>
        <w:t xml:space="preserve"> June 2023</w:t>
      </w:r>
    </w:p>
    <w:p w14:paraId="26920538" w14:textId="77777777" w:rsidR="00EF3E31" w:rsidRPr="004D1A57" w:rsidRDefault="00EF3E31" w:rsidP="00ED6655">
      <w:pPr>
        <w:spacing w:line="360" w:lineRule="auto"/>
        <w:rPr>
          <w:rFonts w:ascii="Trebuchet MS" w:hAnsi="Trebuchet MS"/>
          <w:b/>
        </w:rPr>
      </w:pPr>
    </w:p>
    <w:p w14:paraId="7E853D64" w14:textId="77777777" w:rsidR="00ED6655" w:rsidRPr="001A0C11" w:rsidRDefault="00ED6655" w:rsidP="00ED6655">
      <w:pPr>
        <w:rPr>
          <w:rFonts w:ascii="Trebuchet MS" w:hAnsi="Trebuchet MS"/>
          <w:b/>
          <w:u w:val="single"/>
        </w:rPr>
      </w:pPr>
      <w:r>
        <w:rPr>
          <w:rFonts w:ascii="Trebuchet MS" w:hAnsi="Trebuchet MS"/>
          <w:b/>
          <w:u w:val="single"/>
        </w:rPr>
        <w:t>Overview</w:t>
      </w:r>
    </w:p>
    <w:p w14:paraId="589133FE" w14:textId="77777777" w:rsidR="00ED6655" w:rsidRDefault="00ED6655" w:rsidP="00ED6655">
      <w:pPr>
        <w:rPr>
          <w:rFonts w:ascii="Trebuchet MS" w:hAnsi="Trebuchet MS"/>
        </w:rPr>
      </w:pPr>
      <w:r>
        <w:rPr>
          <w:rFonts w:ascii="Trebuchet MS" w:hAnsi="Trebuchet MS"/>
        </w:rPr>
        <w:t>The post holder will work with teenagers in our Refresh group to co-design, deliver and evaluate the service. There will also be a small Case Worker element to the role which will require delivering targeted support for identified young people working alongside other service providers, including supporting and signposting families to access services from other providers. This role will involve co-working with the Young Persons Case Worker.</w:t>
      </w:r>
    </w:p>
    <w:p w14:paraId="55846B1E" w14:textId="77777777" w:rsidR="00ED6655" w:rsidRPr="00634BB3" w:rsidRDefault="00ED6655" w:rsidP="00ED6655">
      <w:pPr>
        <w:rPr>
          <w:rFonts w:ascii="Trebuchet MS" w:hAnsi="Trebuchet MS"/>
          <w:b/>
          <w:bCs/>
          <w:u w:val="single"/>
        </w:rPr>
      </w:pPr>
    </w:p>
    <w:p w14:paraId="540E418D" w14:textId="77777777" w:rsidR="00ED6655" w:rsidRPr="00634BB3" w:rsidRDefault="00ED6655" w:rsidP="00ED6655">
      <w:pPr>
        <w:outlineLvl w:val="0"/>
        <w:rPr>
          <w:rFonts w:ascii="Trebuchet MS" w:hAnsi="Trebuchet MS"/>
          <w:b/>
          <w:bCs/>
          <w:u w:val="single"/>
        </w:rPr>
      </w:pPr>
      <w:r w:rsidRPr="00634BB3">
        <w:rPr>
          <w:rFonts w:ascii="Trebuchet MS" w:hAnsi="Trebuchet MS"/>
          <w:b/>
          <w:bCs/>
          <w:u w:val="single"/>
        </w:rPr>
        <w:t>The Action Research Role</w:t>
      </w:r>
    </w:p>
    <w:p w14:paraId="41F5AE64" w14:textId="77777777" w:rsidR="00ED6655" w:rsidRDefault="00ED6655" w:rsidP="00ED6655">
      <w:pPr>
        <w:rPr>
          <w:rFonts w:ascii="Trebuchet MS" w:hAnsi="Trebuchet MS"/>
        </w:rPr>
      </w:pPr>
      <w:r>
        <w:rPr>
          <w:rFonts w:ascii="Trebuchet MS" w:hAnsi="Trebuchet MS"/>
        </w:rPr>
        <w:t>Many aspects of the Re-Fresh project have been developed or identified over the last 3 years. To date the young people have made the following changes to service delivery.</w:t>
      </w:r>
    </w:p>
    <w:p w14:paraId="093008F3" w14:textId="77777777" w:rsidR="00ED6655" w:rsidRDefault="00ED6655" w:rsidP="00ED6655">
      <w:pPr>
        <w:numPr>
          <w:ilvl w:val="0"/>
          <w:numId w:val="4"/>
        </w:numPr>
        <w:overflowPunct w:val="0"/>
        <w:autoSpaceDE w:val="0"/>
        <w:autoSpaceDN w:val="0"/>
        <w:adjustRightInd w:val="0"/>
        <w:textAlignment w:val="baseline"/>
        <w:rPr>
          <w:rFonts w:ascii="Trebuchet MS" w:hAnsi="Trebuchet MS"/>
        </w:rPr>
      </w:pPr>
      <w:r>
        <w:rPr>
          <w:rFonts w:ascii="Trebuchet MS" w:hAnsi="Trebuchet MS"/>
        </w:rPr>
        <w:t>Introduced the ability for young people to provide their own consent to receive a service.</w:t>
      </w:r>
    </w:p>
    <w:p w14:paraId="12D404DB" w14:textId="77777777" w:rsidR="00ED6655" w:rsidRDefault="00ED6655" w:rsidP="00ED6655">
      <w:pPr>
        <w:numPr>
          <w:ilvl w:val="0"/>
          <w:numId w:val="4"/>
        </w:numPr>
        <w:overflowPunct w:val="0"/>
        <w:autoSpaceDE w:val="0"/>
        <w:autoSpaceDN w:val="0"/>
        <w:adjustRightInd w:val="0"/>
        <w:textAlignment w:val="baseline"/>
        <w:rPr>
          <w:rFonts w:ascii="Trebuchet MS" w:hAnsi="Trebuchet MS"/>
        </w:rPr>
      </w:pPr>
      <w:r>
        <w:rPr>
          <w:rFonts w:ascii="Trebuchet MS" w:hAnsi="Trebuchet MS"/>
        </w:rPr>
        <w:t>Introduced a Peer Support Group element to our service offer.</w:t>
      </w:r>
    </w:p>
    <w:p w14:paraId="6ACB1056" w14:textId="77777777" w:rsidR="00ED6655" w:rsidRDefault="00ED6655" w:rsidP="00ED6655">
      <w:pPr>
        <w:numPr>
          <w:ilvl w:val="0"/>
          <w:numId w:val="4"/>
        </w:numPr>
        <w:overflowPunct w:val="0"/>
        <w:autoSpaceDE w:val="0"/>
        <w:autoSpaceDN w:val="0"/>
        <w:adjustRightInd w:val="0"/>
        <w:textAlignment w:val="baseline"/>
        <w:rPr>
          <w:rFonts w:ascii="Trebuchet MS" w:hAnsi="Trebuchet MS"/>
        </w:rPr>
      </w:pPr>
      <w:r>
        <w:rPr>
          <w:rFonts w:ascii="Trebuchet MS" w:hAnsi="Trebuchet MS"/>
        </w:rPr>
        <w:t>Received agreement for a young people’s sub-brand to be introduced (Re-Fresh).</w:t>
      </w:r>
    </w:p>
    <w:p w14:paraId="0B3E97B9" w14:textId="77777777" w:rsidR="00ED6655" w:rsidRDefault="00ED6655" w:rsidP="00ED6655">
      <w:pPr>
        <w:numPr>
          <w:ilvl w:val="0"/>
          <w:numId w:val="4"/>
        </w:numPr>
        <w:overflowPunct w:val="0"/>
        <w:autoSpaceDE w:val="0"/>
        <w:autoSpaceDN w:val="0"/>
        <w:adjustRightInd w:val="0"/>
        <w:textAlignment w:val="baseline"/>
        <w:rPr>
          <w:rFonts w:ascii="Trebuchet MS" w:hAnsi="Trebuchet MS"/>
        </w:rPr>
      </w:pPr>
      <w:r>
        <w:rPr>
          <w:rFonts w:ascii="Trebuchet MS" w:hAnsi="Trebuchet MS"/>
        </w:rPr>
        <w:t>Enabled young people to receive service transport without a chaperone.</w:t>
      </w:r>
    </w:p>
    <w:p w14:paraId="7B4F5E02" w14:textId="77777777" w:rsidR="00ED6655" w:rsidRDefault="00ED6655" w:rsidP="00ED6655">
      <w:pPr>
        <w:numPr>
          <w:ilvl w:val="0"/>
          <w:numId w:val="4"/>
        </w:numPr>
        <w:overflowPunct w:val="0"/>
        <w:autoSpaceDE w:val="0"/>
        <w:autoSpaceDN w:val="0"/>
        <w:adjustRightInd w:val="0"/>
        <w:textAlignment w:val="baseline"/>
        <w:rPr>
          <w:rFonts w:ascii="Trebuchet MS" w:hAnsi="Trebuchet MS"/>
        </w:rPr>
      </w:pPr>
      <w:r>
        <w:rPr>
          <w:rFonts w:ascii="Trebuchet MS" w:hAnsi="Trebuchet MS"/>
        </w:rPr>
        <w:t>Extended our provision of Peer Support Group and activities across our geographical locations.</w:t>
      </w:r>
    </w:p>
    <w:p w14:paraId="2ED66FB5" w14:textId="77777777" w:rsidR="00ED6655" w:rsidRDefault="00ED6655" w:rsidP="00ED6655">
      <w:pPr>
        <w:numPr>
          <w:ilvl w:val="0"/>
          <w:numId w:val="4"/>
        </w:numPr>
        <w:overflowPunct w:val="0"/>
        <w:autoSpaceDE w:val="0"/>
        <w:autoSpaceDN w:val="0"/>
        <w:adjustRightInd w:val="0"/>
        <w:textAlignment w:val="baseline"/>
        <w:rPr>
          <w:rFonts w:ascii="Trebuchet MS" w:hAnsi="Trebuchet MS"/>
        </w:rPr>
      </w:pPr>
      <w:r>
        <w:rPr>
          <w:rFonts w:ascii="Trebuchet MS" w:hAnsi="Trebuchet MS"/>
        </w:rPr>
        <w:t>Introduced the role of Case Worker to offer additional support to individual young people.</w:t>
      </w:r>
    </w:p>
    <w:p w14:paraId="73884BB1" w14:textId="77777777" w:rsidR="00ED6655" w:rsidRDefault="00ED6655" w:rsidP="00ED6655">
      <w:pPr>
        <w:rPr>
          <w:rFonts w:ascii="Trebuchet MS" w:hAnsi="Trebuchet MS"/>
        </w:rPr>
      </w:pPr>
    </w:p>
    <w:p w14:paraId="4ECCB671" w14:textId="77777777" w:rsidR="00ED6655" w:rsidRDefault="00ED6655" w:rsidP="00ED6655">
      <w:pPr>
        <w:rPr>
          <w:rFonts w:ascii="Trebuchet MS" w:hAnsi="Trebuchet MS"/>
        </w:rPr>
      </w:pPr>
      <w:r>
        <w:rPr>
          <w:rFonts w:ascii="Trebuchet MS" w:hAnsi="Trebuchet MS"/>
        </w:rPr>
        <w:t xml:space="preserve">The post holder will continue to trial and evaluate our service delivery with the Refresh group. </w:t>
      </w:r>
    </w:p>
    <w:p w14:paraId="1E7FF1AF" w14:textId="77777777" w:rsidR="00ED6655" w:rsidRDefault="00ED6655" w:rsidP="00ED6655">
      <w:pPr>
        <w:rPr>
          <w:rFonts w:ascii="Trebuchet MS" w:hAnsi="Trebuchet MS"/>
        </w:rPr>
      </w:pPr>
    </w:p>
    <w:p w14:paraId="2D6777E1" w14:textId="77777777" w:rsidR="00ED6655" w:rsidRPr="007D3BA0" w:rsidRDefault="00ED6655" w:rsidP="00ED6655">
      <w:pPr>
        <w:rPr>
          <w:rFonts w:ascii="Trebuchet MS" w:hAnsi="Trebuchet MS"/>
        </w:rPr>
      </w:pPr>
    </w:p>
    <w:p w14:paraId="756EBA24" w14:textId="77777777" w:rsidR="00ED6655" w:rsidRDefault="00ED6655" w:rsidP="00ED6655">
      <w:pPr>
        <w:rPr>
          <w:rFonts w:ascii="Trebuchet MS" w:hAnsi="Trebuchet MS"/>
          <w:b/>
          <w:bCs/>
          <w:u w:val="single"/>
        </w:rPr>
      </w:pPr>
    </w:p>
    <w:p w14:paraId="33E7FB41" w14:textId="77777777" w:rsidR="00ED6655" w:rsidRPr="00E71F15" w:rsidRDefault="00ED6655" w:rsidP="00ED6655">
      <w:pPr>
        <w:rPr>
          <w:rFonts w:ascii="Trebuchet MS" w:hAnsi="Trebuchet MS"/>
          <w:b/>
          <w:bCs/>
          <w:u w:val="single"/>
        </w:rPr>
      </w:pPr>
    </w:p>
    <w:p w14:paraId="659EAFF9" w14:textId="77777777" w:rsidR="00ED6655" w:rsidRDefault="00ED6655" w:rsidP="00ED6655">
      <w:pPr>
        <w:rPr>
          <w:rFonts w:ascii="Trebuchet MS" w:hAnsi="Trebuchet MS"/>
          <w:b/>
          <w:u w:val="single"/>
        </w:rPr>
      </w:pPr>
      <w:r w:rsidRPr="001A0C11">
        <w:rPr>
          <w:rFonts w:ascii="Trebuchet MS" w:hAnsi="Trebuchet MS"/>
          <w:b/>
          <w:u w:val="single"/>
        </w:rPr>
        <w:t>Main Duties and Responsibilities</w:t>
      </w:r>
    </w:p>
    <w:p w14:paraId="13D1C89D" w14:textId="77777777" w:rsidR="00ED6655" w:rsidRPr="001A0C11" w:rsidRDefault="00ED6655" w:rsidP="00ED6655">
      <w:pPr>
        <w:rPr>
          <w:rFonts w:ascii="Trebuchet MS" w:hAnsi="Trebuchet MS"/>
          <w:u w:val="single"/>
        </w:rPr>
      </w:pPr>
    </w:p>
    <w:p w14:paraId="017FBF0A" w14:textId="77777777" w:rsidR="00ED6655" w:rsidRPr="007D3BA0" w:rsidRDefault="00ED6655" w:rsidP="00ED6655">
      <w:pPr>
        <w:rPr>
          <w:rFonts w:ascii="Trebuchet MS" w:hAnsi="Trebuchet MS"/>
          <w:b/>
        </w:rPr>
      </w:pPr>
      <w:r>
        <w:rPr>
          <w:rFonts w:ascii="Trebuchet MS" w:hAnsi="Trebuchet MS"/>
          <w:b/>
        </w:rPr>
        <w:t>Design:</w:t>
      </w:r>
    </w:p>
    <w:p w14:paraId="1CD09CB4" w14:textId="77777777" w:rsidR="00ED6655" w:rsidRPr="007D3BA0" w:rsidRDefault="00ED6655" w:rsidP="00ED6655">
      <w:pPr>
        <w:rPr>
          <w:rFonts w:ascii="Trebuchet MS" w:hAnsi="Trebuchet MS"/>
          <w:b/>
        </w:rPr>
      </w:pPr>
    </w:p>
    <w:p w14:paraId="0A187678" w14:textId="77777777" w:rsidR="00ED6655" w:rsidRDefault="00ED6655" w:rsidP="00ED6655">
      <w:pPr>
        <w:numPr>
          <w:ilvl w:val="0"/>
          <w:numId w:val="2"/>
        </w:numPr>
        <w:overflowPunct w:val="0"/>
        <w:autoSpaceDE w:val="0"/>
        <w:autoSpaceDN w:val="0"/>
        <w:adjustRightInd w:val="0"/>
        <w:textAlignment w:val="baseline"/>
        <w:rPr>
          <w:rFonts w:ascii="Trebuchet MS" w:hAnsi="Trebuchet MS"/>
        </w:rPr>
      </w:pPr>
      <w:r>
        <w:rPr>
          <w:rFonts w:ascii="Trebuchet MS" w:hAnsi="Trebuchet MS"/>
        </w:rPr>
        <w:t>Understand the consultation and development work that has taken place with young people to date.</w:t>
      </w:r>
    </w:p>
    <w:p w14:paraId="678586BC" w14:textId="77777777" w:rsidR="00ED6655" w:rsidRDefault="00ED6655" w:rsidP="00ED6655">
      <w:pPr>
        <w:numPr>
          <w:ilvl w:val="0"/>
          <w:numId w:val="2"/>
        </w:numPr>
        <w:overflowPunct w:val="0"/>
        <w:autoSpaceDE w:val="0"/>
        <w:autoSpaceDN w:val="0"/>
        <w:adjustRightInd w:val="0"/>
        <w:textAlignment w:val="baseline"/>
        <w:rPr>
          <w:rFonts w:ascii="Trebuchet MS" w:hAnsi="Trebuchet MS"/>
        </w:rPr>
      </w:pPr>
      <w:r>
        <w:rPr>
          <w:rFonts w:ascii="Trebuchet MS" w:hAnsi="Trebuchet MS"/>
        </w:rPr>
        <w:t>Support a Refresh steering group to help develop the service.</w:t>
      </w:r>
    </w:p>
    <w:p w14:paraId="088ED825" w14:textId="77777777" w:rsidR="00ED6655" w:rsidRDefault="00ED6655" w:rsidP="00ED6655">
      <w:pPr>
        <w:numPr>
          <w:ilvl w:val="0"/>
          <w:numId w:val="2"/>
        </w:numPr>
        <w:overflowPunct w:val="0"/>
        <w:autoSpaceDE w:val="0"/>
        <w:autoSpaceDN w:val="0"/>
        <w:adjustRightInd w:val="0"/>
        <w:textAlignment w:val="baseline"/>
        <w:rPr>
          <w:rFonts w:ascii="Trebuchet MS" w:hAnsi="Trebuchet MS"/>
        </w:rPr>
      </w:pPr>
      <w:r>
        <w:rPr>
          <w:rFonts w:ascii="Trebuchet MS" w:hAnsi="Trebuchet MS"/>
        </w:rPr>
        <w:t xml:space="preserve">Work with young people as co-designers of the broader service and ensure that their voice is heard. </w:t>
      </w:r>
    </w:p>
    <w:p w14:paraId="6B06A635" w14:textId="77777777" w:rsidR="00ED6655" w:rsidRDefault="00ED6655" w:rsidP="00ED6655">
      <w:pPr>
        <w:numPr>
          <w:ilvl w:val="0"/>
          <w:numId w:val="2"/>
        </w:numPr>
        <w:overflowPunct w:val="0"/>
        <w:autoSpaceDE w:val="0"/>
        <w:autoSpaceDN w:val="0"/>
        <w:adjustRightInd w:val="0"/>
        <w:textAlignment w:val="baseline"/>
        <w:rPr>
          <w:rFonts w:ascii="Trebuchet MS" w:hAnsi="Trebuchet MS"/>
        </w:rPr>
      </w:pPr>
      <w:r>
        <w:rPr>
          <w:rFonts w:ascii="Trebuchet MS" w:hAnsi="Trebuchet MS"/>
        </w:rPr>
        <w:t xml:space="preserve">Recruit other service providers, as required, to support the delivery of a range of additional activities. </w:t>
      </w:r>
    </w:p>
    <w:p w14:paraId="352DEE10" w14:textId="77777777" w:rsidR="00F34AAB" w:rsidRDefault="00F34AAB" w:rsidP="00ED6655">
      <w:pPr>
        <w:rPr>
          <w:rFonts w:ascii="Trebuchet MS" w:hAnsi="Trebuchet MS"/>
          <w:b/>
        </w:rPr>
      </w:pPr>
    </w:p>
    <w:p w14:paraId="54246CD7" w14:textId="472D6FFC" w:rsidR="00ED6655" w:rsidRPr="007D3BA0" w:rsidRDefault="00ED6655" w:rsidP="00ED6655">
      <w:pPr>
        <w:rPr>
          <w:rFonts w:ascii="Trebuchet MS" w:hAnsi="Trebuchet MS"/>
          <w:b/>
        </w:rPr>
      </w:pPr>
      <w:r>
        <w:rPr>
          <w:rFonts w:ascii="Trebuchet MS" w:hAnsi="Trebuchet MS"/>
          <w:b/>
        </w:rPr>
        <w:t xml:space="preserve">Delivery: </w:t>
      </w:r>
    </w:p>
    <w:p w14:paraId="147068EC" w14:textId="77777777" w:rsidR="00ED6655" w:rsidRPr="007D3BA0" w:rsidRDefault="00ED6655" w:rsidP="00ED6655">
      <w:pPr>
        <w:rPr>
          <w:rFonts w:ascii="Trebuchet MS" w:hAnsi="Trebuchet MS"/>
          <w:b/>
        </w:rPr>
      </w:pPr>
    </w:p>
    <w:p w14:paraId="3775E008" w14:textId="77777777" w:rsidR="00ED6655" w:rsidRPr="00E10D24" w:rsidRDefault="00ED6655" w:rsidP="00ED6655">
      <w:pPr>
        <w:pStyle w:val="t1"/>
        <w:numPr>
          <w:ilvl w:val="0"/>
          <w:numId w:val="2"/>
        </w:numPr>
        <w:tabs>
          <w:tab w:val="left" w:pos="284"/>
          <w:tab w:val="left" w:pos="820"/>
          <w:tab w:val="left" w:pos="2520"/>
        </w:tabs>
        <w:spacing w:line="240" w:lineRule="auto"/>
        <w:rPr>
          <w:rFonts w:ascii="Trebuchet MS" w:hAnsi="Trebuchet MS"/>
          <w:szCs w:val="24"/>
          <w:lang w:val="en-GB"/>
        </w:rPr>
      </w:pPr>
      <w:r w:rsidRPr="00E10D24">
        <w:rPr>
          <w:rFonts w:ascii="Trebuchet MS" w:hAnsi="Trebuchet MS"/>
          <w:szCs w:val="24"/>
          <w:lang w:val="en-GB"/>
        </w:rPr>
        <w:t xml:space="preserve">Develop and deliver </w:t>
      </w:r>
      <w:r>
        <w:rPr>
          <w:rFonts w:ascii="Trebuchet MS" w:hAnsi="Trebuchet MS"/>
          <w:szCs w:val="24"/>
          <w:lang w:val="en-GB"/>
        </w:rPr>
        <w:t>the</w:t>
      </w:r>
      <w:r w:rsidRPr="00E10D24">
        <w:rPr>
          <w:rFonts w:ascii="Trebuchet MS" w:hAnsi="Trebuchet MS"/>
          <w:szCs w:val="24"/>
          <w:lang w:val="en-GB"/>
        </w:rPr>
        <w:t xml:space="preserve"> peer support programme to run </w:t>
      </w:r>
      <w:r>
        <w:rPr>
          <w:rFonts w:ascii="Trebuchet MS" w:hAnsi="Trebuchet MS"/>
          <w:szCs w:val="24"/>
          <w:lang w:val="en-GB"/>
        </w:rPr>
        <w:t>across</w:t>
      </w:r>
      <w:r w:rsidRPr="00E10D24">
        <w:rPr>
          <w:rFonts w:ascii="Trebuchet MS" w:hAnsi="Trebuchet MS"/>
          <w:szCs w:val="24"/>
          <w:lang w:val="en-GB"/>
        </w:rPr>
        <w:t xml:space="preserve"> Lancaster</w:t>
      </w:r>
      <w:r>
        <w:rPr>
          <w:rFonts w:ascii="Trebuchet MS" w:hAnsi="Trebuchet MS"/>
          <w:szCs w:val="24"/>
          <w:lang w:val="en-GB"/>
        </w:rPr>
        <w:t>, Morecambe, Carnforth and Heysham and our wider area (Kendal and Barrow).</w:t>
      </w:r>
    </w:p>
    <w:p w14:paraId="40205285" w14:textId="77777777" w:rsidR="00ED6655" w:rsidRDefault="00ED6655" w:rsidP="00ED6655">
      <w:pPr>
        <w:pStyle w:val="t1"/>
        <w:numPr>
          <w:ilvl w:val="0"/>
          <w:numId w:val="2"/>
        </w:numPr>
        <w:tabs>
          <w:tab w:val="left" w:pos="284"/>
          <w:tab w:val="left" w:pos="820"/>
          <w:tab w:val="left" w:pos="2520"/>
        </w:tabs>
        <w:spacing w:line="240" w:lineRule="auto"/>
        <w:rPr>
          <w:rFonts w:ascii="Trebuchet MS" w:hAnsi="Trebuchet MS"/>
          <w:szCs w:val="24"/>
          <w:lang w:val="en-GB"/>
        </w:rPr>
      </w:pPr>
      <w:r>
        <w:rPr>
          <w:rFonts w:ascii="Trebuchet MS" w:hAnsi="Trebuchet MS"/>
          <w:szCs w:val="24"/>
          <w:lang w:val="en-GB"/>
        </w:rPr>
        <w:t xml:space="preserve">Work on a </w:t>
      </w:r>
      <w:proofErr w:type="gramStart"/>
      <w:r>
        <w:rPr>
          <w:rFonts w:ascii="Trebuchet MS" w:hAnsi="Trebuchet MS"/>
          <w:szCs w:val="24"/>
          <w:lang w:val="en-GB"/>
        </w:rPr>
        <w:t>schools</w:t>
      </w:r>
      <w:proofErr w:type="gramEnd"/>
      <w:r>
        <w:rPr>
          <w:rFonts w:ascii="Trebuchet MS" w:hAnsi="Trebuchet MS"/>
          <w:szCs w:val="24"/>
          <w:lang w:val="en-GB"/>
        </w:rPr>
        <w:t xml:space="preserve"> programme to promote the service across all secondary schools.</w:t>
      </w:r>
    </w:p>
    <w:p w14:paraId="330A9A53" w14:textId="640FBB42" w:rsidR="00ED6655" w:rsidRDefault="00ED6655" w:rsidP="00ED6655">
      <w:pPr>
        <w:pStyle w:val="t1"/>
        <w:numPr>
          <w:ilvl w:val="0"/>
          <w:numId w:val="2"/>
        </w:numPr>
        <w:tabs>
          <w:tab w:val="left" w:pos="284"/>
          <w:tab w:val="left" w:pos="820"/>
          <w:tab w:val="left" w:pos="2520"/>
        </w:tabs>
        <w:spacing w:line="240" w:lineRule="auto"/>
        <w:rPr>
          <w:rFonts w:ascii="Trebuchet MS" w:hAnsi="Trebuchet MS"/>
          <w:szCs w:val="24"/>
          <w:lang w:val="en-GB"/>
        </w:rPr>
      </w:pPr>
      <w:r>
        <w:rPr>
          <w:rFonts w:ascii="Trebuchet MS" w:hAnsi="Trebuchet MS"/>
          <w:szCs w:val="24"/>
          <w:lang w:val="en-GB"/>
        </w:rPr>
        <w:t xml:space="preserve">Explore new ways of reaching young people using safe social media outlets, focus groups, and support groups to extend </w:t>
      </w:r>
      <w:r w:rsidR="00F34AAB">
        <w:rPr>
          <w:rFonts w:ascii="Trebuchet MS" w:hAnsi="Trebuchet MS"/>
          <w:szCs w:val="24"/>
          <w:lang w:val="en-GB"/>
        </w:rPr>
        <w:t>Cancer Care’s</w:t>
      </w:r>
      <w:r>
        <w:rPr>
          <w:rFonts w:ascii="Trebuchet MS" w:hAnsi="Trebuchet MS"/>
          <w:szCs w:val="24"/>
          <w:lang w:val="en-GB"/>
        </w:rPr>
        <w:t xml:space="preserve"> reach. </w:t>
      </w:r>
    </w:p>
    <w:p w14:paraId="38CF2C1B" w14:textId="77777777" w:rsidR="00ED6655" w:rsidRDefault="00ED6655" w:rsidP="00ED6655">
      <w:pPr>
        <w:pStyle w:val="t1"/>
        <w:numPr>
          <w:ilvl w:val="0"/>
          <w:numId w:val="2"/>
        </w:numPr>
        <w:tabs>
          <w:tab w:val="left" w:pos="284"/>
          <w:tab w:val="left" w:pos="820"/>
          <w:tab w:val="left" w:pos="2520"/>
        </w:tabs>
        <w:spacing w:line="240" w:lineRule="auto"/>
        <w:rPr>
          <w:rFonts w:ascii="Trebuchet MS" w:hAnsi="Trebuchet MS"/>
          <w:szCs w:val="24"/>
          <w:lang w:val="en-GB"/>
        </w:rPr>
      </w:pPr>
      <w:r>
        <w:rPr>
          <w:rFonts w:ascii="Trebuchet MS" w:hAnsi="Trebuchet MS"/>
          <w:szCs w:val="24"/>
          <w:lang w:val="en-GB"/>
        </w:rPr>
        <w:t xml:space="preserve">Ensure the safety of young people accessing the service and keep up to date with safeguarding legislation and training. </w:t>
      </w:r>
    </w:p>
    <w:p w14:paraId="7EDBEC5C" w14:textId="77777777" w:rsidR="00ED6655" w:rsidRDefault="00ED6655" w:rsidP="00ED6655">
      <w:pPr>
        <w:pStyle w:val="t1"/>
        <w:numPr>
          <w:ilvl w:val="0"/>
          <w:numId w:val="2"/>
        </w:numPr>
        <w:tabs>
          <w:tab w:val="left" w:pos="284"/>
          <w:tab w:val="left" w:pos="820"/>
          <w:tab w:val="left" w:pos="2520"/>
        </w:tabs>
        <w:spacing w:line="240" w:lineRule="auto"/>
        <w:rPr>
          <w:rFonts w:ascii="Trebuchet MS" w:hAnsi="Trebuchet MS"/>
          <w:szCs w:val="24"/>
          <w:lang w:val="en-GB"/>
        </w:rPr>
      </w:pPr>
      <w:r>
        <w:rPr>
          <w:rFonts w:ascii="Trebuchet MS" w:hAnsi="Trebuchet MS"/>
          <w:szCs w:val="24"/>
          <w:lang w:val="en-GB"/>
        </w:rPr>
        <w:t>Identify and offer a bespoke support package for the young people who need additional support from Case Workers.</w:t>
      </w:r>
    </w:p>
    <w:p w14:paraId="56077C7B" w14:textId="77777777" w:rsidR="00ED6655" w:rsidRDefault="00ED6655" w:rsidP="00ED6655">
      <w:pPr>
        <w:pStyle w:val="t1"/>
        <w:tabs>
          <w:tab w:val="left" w:pos="284"/>
          <w:tab w:val="left" w:pos="820"/>
          <w:tab w:val="left" w:pos="2520"/>
        </w:tabs>
        <w:spacing w:line="240" w:lineRule="auto"/>
        <w:ind w:left="283"/>
        <w:rPr>
          <w:rFonts w:ascii="Trebuchet MS" w:hAnsi="Trebuchet MS"/>
          <w:szCs w:val="24"/>
          <w:lang w:val="en-GB"/>
        </w:rPr>
      </w:pPr>
    </w:p>
    <w:p w14:paraId="783F6CA5" w14:textId="77777777" w:rsidR="00ED6655" w:rsidRPr="007D3BA0" w:rsidRDefault="00ED6655" w:rsidP="00ED6655">
      <w:pPr>
        <w:rPr>
          <w:rFonts w:ascii="Trebuchet MS" w:hAnsi="Trebuchet MS"/>
          <w:b/>
        </w:rPr>
      </w:pPr>
      <w:r>
        <w:rPr>
          <w:rFonts w:ascii="Trebuchet MS" w:hAnsi="Trebuchet MS"/>
          <w:b/>
        </w:rPr>
        <w:t>Evaluation</w:t>
      </w:r>
      <w:r w:rsidRPr="007D3BA0">
        <w:rPr>
          <w:rFonts w:ascii="Trebuchet MS" w:hAnsi="Trebuchet MS"/>
          <w:b/>
        </w:rPr>
        <w:t>:</w:t>
      </w:r>
    </w:p>
    <w:p w14:paraId="343800B6" w14:textId="77777777" w:rsidR="00ED6655" w:rsidRPr="007D3BA0" w:rsidRDefault="00ED6655" w:rsidP="00ED6655">
      <w:pPr>
        <w:rPr>
          <w:rFonts w:ascii="Trebuchet MS" w:hAnsi="Trebuchet MS"/>
          <w:b/>
        </w:rPr>
      </w:pPr>
    </w:p>
    <w:p w14:paraId="638008E0" w14:textId="77777777" w:rsidR="00ED6655" w:rsidRDefault="00ED6655" w:rsidP="00ED6655">
      <w:pPr>
        <w:numPr>
          <w:ilvl w:val="0"/>
          <w:numId w:val="2"/>
        </w:numPr>
        <w:overflowPunct w:val="0"/>
        <w:autoSpaceDE w:val="0"/>
        <w:autoSpaceDN w:val="0"/>
        <w:adjustRightInd w:val="0"/>
        <w:textAlignment w:val="baseline"/>
        <w:rPr>
          <w:rFonts w:ascii="Trebuchet MS" w:hAnsi="Trebuchet MS"/>
        </w:rPr>
      </w:pPr>
      <w:r>
        <w:rPr>
          <w:rFonts w:ascii="Trebuchet MS" w:hAnsi="Trebuchet MS"/>
        </w:rPr>
        <w:t>Ensure all clients who are young people complete an outcomes tool and the data from these is analysed.</w:t>
      </w:r>
    </w:p>
    <w:p w14:paraId="41E17382" w14:textId="77777777" w:rsidR="00ED6655" w:rsidRDefault="00ED6655" w:rsidP="00ED6655">
      <w:pPr>
        <w:numPr>
          <w:ilvl w:val="0"/>
          <w:numId w:val="2"/>
        </w:numPr>
        <w:overflowPunct w:val="0"/>
        <w:autoSpaceDE w:val="0"/>
        <w:autoSpaceDN w:val="0"/>
        <w:adjustRightInd w:val="0"/>
        <w:textAlignment w:val="baseline"/>
        <w:rPr>
          <w:rFonts w:ascii="Trebuchet MS" w:hAnsi="Trebuchet MS"/>
        </w:rPr>
      </w:pPr>
      <w:r>
        <w:rPr>
          <w:rFonts w:ascii="Trebuchet MS" w:hAnsi="Trebuchet MS"/>
        </w:rPr>
        <w:t>Collect and collate quantitative data about the number of people who have been involved in the project.</w:t>
      </w:r>
    </w:p>
    <w:p w14:paraId="01191EEB" w14:textId="77777777" w:rsidR="00ED6655" w:rsidRDefault="00ED6655" w:rsidP="00ED6655">
      <w:pPr>
        <w:numPr>
          <w:ilvl w:val="0"/>
          <w:numId w:val="2"/>
        </w:numPr>
        <w:overflowPunct w:val="0"/>
        <w:autoSpaceDE w:val="0"/>
        <w:autoSpaceDN w:val="0"/>
        <w:adjustRightInd w:val="0"/>
        <w:textAlignment w:val="baseline"/>
        <w:rPr>
          <w:rFonts w:ascii="Trebuchet MS" w:hAnsi="Trebuchet MS"/>
        </w:rPr>
      </w:pPr>
      <w:r>
        <w:rPr>
          <w:rFonts w:ascii="Trebuchet MS" w:hAnsi="Trebuchet MS"/>
        </w:rPr>
        <w:t>Evaluate each element of the project before rolling it out to additional locations.</w:t>
      </w:r>
    </w:p>
    <w:p w14:paraId="5B02281E" w14:textId="77777777" w:rsidR="00ED6655" w:rsidRDefault="00ED6655" w:rsidP="00ED6655">
      <w:pPr>
        <w:overflowPunct w:val="0"/>
        <w:autoSpaceDE w:val="0"/>
        <w:autoSpaceDN w:val="0"/>
        <w:adjustRightInd w:val="0"/>
        <w:textAlignment w:val="baseline"/>
        <w:rPr>
          <w:rFonts w:ascii="Trebuchet MS" w:hAnsi="Trebuchet MS"/>
        </w:rPr>
      </w:pPr>
    </w:p>
    <w:p w14:paraId="3BC3C4EF" w14:textId="77777777" w:rsidR="00ED6655" w:rsidRDefault="00ED6655" w:rsidP="00ED6655">
      <w:pPr>
        <w:pStyle w:val="t1"/>
        <w:tabs>
          <w:tab w:val="left" w:pos="284"/>
          <w:tab w:val="left" w:pos="820"/>
          <w:tab w:val="left" w:pos="2520"/>
        </w:tabs>
        <w:spacing w:line="240" w:lineRule="auto"/>
        <w:rPr>
          <w:rFonts w:ascii="Trebuchet MS" w:hAnsi="Trebuchet MS"/>
          <w:szCs w:val="24"/>
          <w:lang w:val="en-GB"/>
        </w:rPr>
      </w:pPr>
    </w:p>
    <w:p w14:paraId="6066DB11" w14:textId="77777777" w:rsidR="00ED6655" w:rsidRDefault="00ED6655" w:rsidP="00ED6655">
      <w:pPr>
        <w:pStyle w:val="t1"/>
        <w:tabs>
          <w:tab w:val="left" w:pos="284"/>
          <w:tab w:val="left" w:pos="820"/>
          <w:tab w:val="left" w:pos="2520"/>
        </w:tabs>
        <w:spacing w:line="240" w:lineRule="auto"/>
        <w:ind w:left="283"/>
        <w:rPr>
          <w:rFonts w:ascii="Trebuchet MS" w:hAnsi="Trebuchet MS"/>
          <w:szCs w:val="24"/>
          <w:lang w:val="en-GB"/>
        </w:rPr>
      </w:pPr>
    </w:p>
    <w:p w14:paraId="64EF0319" w14:textId="77777777" w:rsidR="00ED6655" w:rsidRDefault="00ED6655" w:rsidP="00ED6655">
      <w:pPr>
        <w:pStyle w:val="t1"/>
        <w:tabs>
          <w:tab w:val="left" w:pos="284"/>
          <w:tab w:val="left" w:pos="820"/>
          <w:tab w:val="left" w:pos="2520"/>
        </w:tabs>
        <w:spacing w:line="240" w:lineRule="auto"/>
        <w:ind w:left="283"/>
        <w:rPr>
          <w:rFonts w:ascii="Trebuchet MS" w:hAnsi="Trebuchet MS"/>
          <w:szCs w:val="24"/>
          <w:lang w:val="en-GB"/>
        </w:rPr>
      </w:pPr>
    </w:p>
    <w:p w14:paraId="05DFB45A" w14:textId="77777777" w:rsidR="00F34AAB" w:rsidRDefault="00F34AAB" w:rsidP="00ED6655">
      <w:pPr>
        <w:pStyle w:val="t1"/>
        <w:tabs>
          <w:tab w:val="left" w:pos="284"/>
          <w:tab w:val="left" w:pos="820"/>
          <w:tab w:val="left" w:pos="2520"/>
        </w:tabs>
        <w:spacing w:line="240" w:lineRule="auto"/>
        <w:ind w:left="283"/>
        <w:rPr>
          <w:rFonts w:ascii="Trebuchet MS" w:hAnsi="Trebuchet MS"/>
          <w:szCs w:val="24"/>
          <w:lang w:val="en-GB"/>
        </w:rPr>
      </w:pPr>
    </w:p>
    <w:p w14:paraId="65312552" w14:textId="77777777" w:rsidR="00F34AAB" w:rsidRDefault="00F34AAB" w:rsidP="00ED6655">
      <w:pPr>
        <w:pStyle w:val="t1"/>
        <w:tabs>
          <w:tab w:val="left" w:pos="284"/>
          <w:tab w:val="left" w:pos="820"/>
          <w:tab w:val="left" w:pos="2520"/>
        </w:tabs>
        <w:spacing w:line="240" w:lineRule="auto"/>
        <w:ind w:left="283"/>
        <w:rPr>
          <w:rFonts w:ascii="Trebuchet MS" w:hAnsi="Trebuchet MS"/>
          <w:szCs w:val="24"/>
          <w:lang w:val="en-GB"/>
        </w:rPr>
      </w:pPr>
    </w:p>
    <w:p w14:paraId="091A0B3A" w14:textId="77777777" w:rsidR="00F34AAB" w:rsidRDefault="00F34AAB" w:rsidP="00ED6655">
      <w:pPr>
        <w:pStyle w:val="t1"/>
        <w:tabs>
          <w:tab w:val="left" w:pos="284"/>
          <w:tab w:val="left" w:pos="820"/>
          <w:tab w:val="left" w:pos="2520"/>
        </w:tabs>
        <w:spacing w:line="240" w:lineRule="auto"/>
        <w:ind w:left="283"/>
        <w:rPr>
          <w:rFonts w:ascii="Trebuchet MS" w:hAnsi="Trebuchet MS"/>
          <w:szCs w:val="24"/>
          <w:lang w:val="en-GB"/>
        </w:rPr>
      </w:pPr>
    </w:p>
    <w:p w14:paraId="2A6DBF90" w14:textId="77777777" w:rsidR="00EF3E31" w:rsidRDefault="00EF3E31" w:rsidP="00ED6655">
      <w:pPr>
        <w:rPr>
          <w:rFonts w:ascii="Trebuchet MS" w:hAnsi="Trebuchet MS"/>
          <w:b/>
          <w:bCs/>
          <w:u w:val="single"/>
        </w:rPr>
      </w:pPr>
    </w:p>
    <w:p w14:paraId="4056D3D0" w14:textId="7BDB62E4" w:rsidR="00ED6655" w:rsidRDefault="00ED6655" w:rsidP="00ED6655">
      <w:pPr>
        <w:rPr>
          <w:rFonts w:ascii="Trebuchet MS" w:hAnsi="Trebuchet MS"/>
          <w:b/>
          <w:bCs/>
          <w:u w:val="single"/>
        </w:rPr>
      </w:pPr>
      <w:r w:rsidRPr="00E71F15">
        <w:rPr>
          <w:rFonts w:ascii="Trebuchet MS" w:hAnsi="Trebuchet MS"/>
          <w:b/>
          <w:bCs/>
          <w:u w:val="single"/>
        </w:rPr>
        <w:t>The Case Worker Role</w:t>
      </w:r>
    </w:p>
    <w:p w14:paraId="5E08A475" w14:textId="77777777" w:rsidR="00ED6655" w:rsidRDefault="00ED6655" w:rsidP="00ED6655">
      <w:pPr>
        <w:rPr>
          <w:rFonts w:ascii="Trebuchet MS" w:hAnsi="Trebuchet MS"/>
          <w:b/>
          <w:bCs/>
          <w:u w:val="single"/>
        </w:rPr>
      </w:pPr>
    </w:p>
    <w:p w14:paraId="0C9A0ACD" w14:textId="77777777" w:rsidR="00ED6655" w:rsidRDefault="00ED6655" w:rsidP="00ED6655">
      <w:pPr>
        <w:rPr>
          <w:rFonts w:ascii="Trebuchet MS" w:hAnsi="Trebuchet MS"/>
        </w:rPr>
      </w:pPr>
      <w:r w:rsidRPr="00E71F15">
        <w:rPr>
          <w:rFonts w:ascii="Trebuchet MS" w:hAnsi="Trebuchet MS"/>
        </w:rPr>
        <w:t>We currently employ a Young Persons Caseworker who works with young people in our service to enable us to offer additional support to those whose families are experiencing complex issues.</w:t>
      </w:r>
    </w:p>
    <w:p w14:paraId="0C9D1C57" w14:textId="77777777" w:rsidR="00ED6655" w:rsidRDefault="00ED6655" w:rsidP="00ED6655">
      <w:pPr>
        <w:rPr>
          <w:rFonts w:ascii="Trebuchet MS" w:hAnsi="Trebuchet MS"/>
        </w:rPr>
      </w:pPr>
    </w:p>
    <w:p w14:paraId="0254DC1F" w14:textId="77777777" w:rsidR="00ED6655" w:rsidRDefault="00ED6655" w:rsidP="00ED6655">
      <w:pPr>
        <w:rPr>
          <w:rFonts w:ascii="Trebuchet MS" w:hAnsi="Trebuchet MS"/>
        </w:rPr>
      </w:pPr>
      <w:r w:rsidRPr="00E71F15">
        <w:rPr>
          <w:rFonts w:ascii="Trebuchet MS" w:hAnsi="Trebuchet MS"/>
        </w:rPr>
        <w:t xml:space="preserve"> This work is tailored to the specific needs of the young person and can involve attending multi-agency safeguarding meetings, </w:t>
      </w:r>
      <w:proofErr w:type="gramStart"/>
      <w:r w:rsidRPr="00E71F15">
        <w:rPr>
          <w:rFonts w:ascii="Trebuchet MS" w:hAnsi="Trebuchet MS"/>
        </w:rPr>
        <w:t>attending</w:t>
      </w:r>
      <w:proofErr w:type="gramEnd"/>
      <w:r w:rsidRPr="00E71F15">
        <w:rPr>
          <w:rFonts w:ascii="Trebuchet MS" w:hAnsi="Trebuchet MS"/>
        </w:rPr>
        <w:t xml:space="preserve"> or setting up TAF meetings, visiting parents/guardians at home, support with making health appointments, advocating, support with hardship grant applications, liaising with schools and other agencies.</w:t>
      </w:r>
    </w:p>
    <w:p w14:paraId="0C8D52AD" w14:textId="77777777" w:rsidR="00ED6655" w:rsidRPr="00E71F15" w:rsidRDefault="00ED6655" w:rsidP="00ED6655">
      <w:pPr>
        <w:rPr>
          <w:rFonts w:ascii="Trebuchet MS" w:hAnsi="Trebuchet MS"/>
        </w:rPr>
      </w:pPr>
    </w:p>
    <w:p w14:paraId="24A98048" w14:textId="77777777" w:rsidR="00ED6655" w:rsidRDefault="00ED6655" w:rsidP="00ED6655">
      <w:pPr>
        <w:rPr>
          <w:rFonts w:ascii="Trebuchet MS" w:hAnsi="Trebuchet MS"/>
        </w:rPr>
      </w:pPr>
      <w:r w:rsidRPr="00E71F15">
        <w:rPr>
          <w:rFonts w:ascii="Trebuchet MS" w:hAnsi="Trebuchet MS"/>
        </w:rPr>
        <w:t xml:space="preserve">We are now ready to expand this work to be able to offer it to more young people </w:t>
      </w:r>
      <w:r>
        <w:rPr>
          <w:rFonts w:ascii="Trebuchet MS" w:hAnsi="Trebuchet MS"/>
        </w:rPr>
        <w:t>and this post will enable us to do this.</w:t>
      </w:r>
    </w:p>
    <w:p w14:paraId="15AB14EE" w14:textId="77777777" w:rsidR="00ED6655" w:rsidRDefault="00ED6655" w:rsidP="00ED6655">
      <w:pPr>
        <w:rPr>
          <w:rFonts w:ascii="Trebuchet MS" w:hAnsi="Trebuchet MS"/>
        </w:rPr>
      </w:pPr>
    </w:p>
    <w:p w14:paraId="5F4E9D54" w14:textId="77777777" w:rsidR="00ED6655" w:rsidRPr="00E71F15" w:rsidRDefault="00ED6655" w:rsidP="00ED6655">
      <w:pPr>
        <w:rPr>
          <w:rFonts w:ascii="Trebuchet MS" w:hAnsi="Trebuchet MS"/>
        </w:rPr>
      </w:pPr>
      <w:r>
        <w:rPr>
          <w:rFonts w:ascii="Trebuchet MS" w:hAnsi="Trebuchet MS"/>
        </w:rPr>
        <w:t>The Case Worker element of this role will involve offering specialized support to 4 -5 young people as needed.</w:t>
      </w:r>
    </w:p>
    <w:p w14:paraId="65F67DD0" w14:textId="77777777" w:rsidR="00ED6655" w:rsidRPr="007D3BA0" w:rsidRDefault="00ED6655" w:rsidP="00ED6655">
      <w:pPr>
        <w:rPr>
          <w:rFonts w:ascii="Trebuchet MS" w:hAnsi="Trebuchet MS"/>
        </w:rPr>
      </w:pPr>
    </w:p>
    <w:p w14:paraId="3C457213" w14:textId="77777777" w:rsidR="00ED6655" w:rsidRPr="007D3BA0" w:rsidRDefault="00ED6655" w:rsidP="00ED6655">
      <w:pPr>
        <w:rPr>
          <w:rFonts w:ascii="Trebuchet MS" w:hAnsi="Trebuchet MS"/>
          <w:b/>
        </w:rPr>
      </w:pPr>
      <w:r>
        <w:rPr>
          <w:rFonts w:ascii="Trebuchet MS" w:hAnsi="Trebuchet MS"/>
          <w:b/>
        </w:rPr>
        <w:t xml:space="preserve">Partnership: </w:t>
      </w:r>
      <w:r w:rsidRPr="007D3BA0">
        <w:rPr>
          <w:rFonts w:ascii="Trebuchet MS" w:hAnsi="Trebuchet MS"/>
          <w:b/>
        </w:rPr>
        <w:t xml:space="preserve"> </w:t>
      </w:r>
    </w:p>
    <w:p w14:paraId="4F3610C1" w14:textId="77777777" w:rsidR="00ED6655" w:rsidRPr="007D3BA0" w:rsidRDefault="00ED6655" w:rsidP="00ED6655">
      <w:pPr>
        <w:rPr>
          <w:rFonts w:ascii="Trebuchet MS" w:hAnsi="Trebuchet MS"/>
          <w:b/>
        </w:rPr>
      </w:pPr>
    </w:p>
    <w:p w14:paraId="682D8B63" w14:textId="77777777" w:rsidR="00ED6655" w:rsidRDefault="00ED6655" w:rsidP="00ED6655">
      <w:pPr>
        <w:pStyle w:val="t1"/>
        <w:numPr>
          <w:ilvl w:val="0"/>
          <w:numId w:val="2"/>
        </w:numPr>
        <w:tabs>
          <w:tab w:val="left" w:pos="284"/>
          <w:tab w:val="left" w:pos="820"/>
          <w:tab w:val="left" w:pos="2520"/>
        </w:tabs>
        <w:spacing w:line="240" w:lineRule="auto"/>
        <w:rPr>
          <w:rFonts w:ascii="Trebuchet MS" w:hAnsi="Trebuchet MS"/>
          <w:szCs w:val="24"/>
          <w:lang w:val="en-GB"/>
        </w:rPr>
      </w:pPr>
      <w:r>
        <w:rPr>
          <w:rFonts w:ascii="Trebuchet MS" w:hAnsi="Trebuchet MS"/>
          <w:szCs w:val="24"/>
          <w:lang w:val="en-GB"/>
        </w:rPr>
        <w:t xml:space="preserve">Liaise with other providers </w:t>
      </w:r>
      <w:proofErr w:type="gramStart"/>
      <w:r>
        <w:rPr>
          <w:rFonts w:ascii="Trebuchet MS" w:hAnsi="Trebuchet MS"/>
          <w:szCs w:val="24"/>
          <w:lang w:val="en-GB"/>
        </w:rPr>
        <w:t>e.g.</w:t>
      </w:r>
      <w:proofErr w:type="gramEnd"/>
      <w:r>
        <w:rPr>
          <w:rFonts w:ascii="Trebuchet MS" w:hAnsi="Trebuchet MS"/>
          <w:szCs w:val="24"/>
          <w:lang w:val="en-GB"/>
        </w:rPr>
        <w:t xml:space="preserve"> CAMHS, schools, health and social care partners, charities.</w:t>
      </w:r>
    </w:p>
    <w:p w14:paraId="3649358C" w14:textId="77777777" w:rsidR="00ED6655" w:rsidRPr="004D1A57" w:rsidRDefault="00ED6655" w:rsidP="00ED6655">
      <w:pPr>
        <w:pStyle w:val="t1"/>
        <w:numPr>
          <w:ilvl w:val="0"/>
          <w:numId w:val="2"/>
        </w:numPr>
        <w:tabs>
          <w:tab w:val="left" w:pos="284"/>
          <w:tab w:val="left" w:pos="820"/>
          <w:tab w:val="left" w:pos="2520"/>
        </w:tabs>
        <w:spacing w:line="240" w:lineRule="auto"/>
        <w:rPr>
          <w:rFonts w:ascii="Trebuchet MS" w:hAnsi="Trebuchet MS"/>
          <w:szCs w:val="24"/>
          <w:lang w:val="en-GB"/>
        </w:rPr>
      </w:pPr>
      <w:r w:rsidRPr="004D1A57">
        <w:rPr>
          <w:rFonts w:ascii="Trebuchet MS" w:hAnsi="Trebuchet MS"/>
          <w:szCs w:val="24"/>
          <w:lang w:val="en-GB"/>
        </w:rPr>
        <w:t xml:space="preserve">Attend the </w:t>
      </w:r>
      <w:r w:rsidRPr="004D1A57">
        <w:rPr>
          <w:rFonts w:ascii="Trebuchet MS" w:hAnsi="Trebuchet MS"/>
          <w:szCs w:val="24"/>
        </w:rPr>
        <w:t>Children &amp; Young People Multi Agency Forum</w:t>
      </w:r>
      <w:r>
        <w:rPr>
          <w:rFonts w:ascii="Trebuchet MS" w:hAnsi="Trebuchet MS"/>
          <w:szCs w:val="24"/>
        </w:rPr>
        <w:t xml:space="preserve"> and the Young People’s Mental Health Champion forum. </w:t>
      </w:r>
    </w:p>
    <w:p w14:paraId="31981ADF" w14:textId="77777777" w:rsidR="00ED6655" w:rsidRPr="007D3BA0" w:rsidRDefault="00ED6655" w:rsidP="00ED6655">
      <w:pPr>
        <w:pStyle w:val="t1"/>
        <w:numPr>
          <w:ilvl w:val="0"/>
          <w:numId w:val="2"/>
        </w:numPr>
        <w:tabs>
          <w:tab w:val="left" w:pos="284"/>
          <w:tab w:val="left" w:pos="820"/>
          <w:tab w:val="left" w:pos="2520"/>
        </w:tabs>
        <w:spacing w:line="240" w:lineRule="auto"/>
        <w:rPr>
          <w:rFonts w:ascii="Trebuchet MS" w:hAnsi="Trebuchet MS"/>
          <w:szCs w:val="24"/>
          <w:lang w:val="en-GB"/>
        </w:rPr>
      </w:pPr>
      <w:r>
        <w:rPr>
          <w:rFonts w:ascii="Trebuchet MS" w:hAnsi="Trebuchet MS"/>
          <w:szCs w:val="24"/>
          <w:lang w:val="en-GB"/>
        </w:rPr>
        <w:t>S</w:t>
      </w:r>
      <w:r w:rsidRPr="007D3BA0">
        <w:rPr>
          <w:rFonts w:ascii="Trebuchet MS" w:hAnsi="Trebuchet MS"/>
          <w:szCs w:val="24"/>
          <w:lang w:val="en-GB"/>
        </w:rPr>
        <w:t>ignpost to other services and organisations in line with processes and protocols</w:t>
      </w:r>
      <w:r>
        <w:rPr>
          <w:rFonts w:ascii="Trebuchet MS" w:hAnsi="Trebuchet MS"/>
          <w:szCs w:val="24"/>
          <w:lang w:val="en-GB"/>
        </w:rPr>
        <w:t>.</w:t>
      </w:r>
    </w:p>
    <w:p w14:paraId="334B9CC7" w14:textId="77777777" w:rsidR="00ED6655" w:rsidRDefault="00ED6655" w:rsidP="00ED6655">
      <w:pPr>
        <w:rPr>
          <w:rFonts w:ascii="Trebuchet MS" w:hAnsi="Trebuchet MS"/>
          <w:b/>
        </w:rPr>
      </w:pPr>
    </w:p>
    <w:p w14:paraId="49341E16" w14:textId="77777777" w:rsidR="00ED6655" w:rsidRPr="007D3BA0" w:rsidRDefault="00ED6655" w:rsidP="00ED6655">
      <w:pPr>
        <w:rPr>
          <w:rFonts w:ascii="Trebuchet MS" w:hAnsi="Trebuchet MS"/>
          <w:b/>
        </w:rPr>
      </w:pPr>
      <w:r w:rsidRPr="007D3BA0">
        <w:rPr>
          <w:rFonts w:ascii="Trebuchet MS" w:hAnsi="Trebuchet MS"/>
          <w:b/>
        </w:rPr>
        <w:t>Additional Duties and Responsibilities:</w:t>
      </w:r>
    </w:p>
    <w:p w14:paraId="6F73175E" w14:textId="77777777" w:rsidR="00ED6655" w:rsidRPr="007D3BA0" w:rsidRDefault="00ED6655" w:rsidP="00ED6655">
      <w:pPr>
        <w:rPr>
          <w:rFonts w:ascii="Trebuchet MS" w:hAnsi="Trebuchet MS"/>
          <w:b/>
        </w:rPr>
      </w:pPr>
    </w:p>
    <w:p w14:paraId="2D546823" w14:textId="77777777" w:rsidR="00ED6655" w:rsidRPr="00CB18E3" w:rsidRDefault="00ED6655" w:rsidP="00ED6655">
      <w:pPr>
        <w:numPr>
          <w:ilvl w:val="0"/>
          <w:numId w:val="3"/>
        </w:numPr>
        <w:tabs>
          <w:tab w:val="left" w:pos="200"/>
        </w:tabs>
        <w:overflowPunct w:val="0"/>
        <w:autoSpaceDE w:val="0"/>
        <w:autoSpaceDN w:val="0"/>
        <w:adjustRightInd w:val="0"/>
        <w:textAlignment w:val="baseline"/>
        <w:rPr>
          <w:rFonts w:ascii="Trebuchet MS" w:hAnsi="Trebuchet MS" w:cs="Arial"/>
        </w:rPr>
      </w:pPr>
      <w:r w:rsidRPr="00CB18E3">
        <w:rPr>
          <w:rFonts w:ascii="Trebuchet MS" w:hAnsi="Trebuchet MS" w:cs="Arial"/>
        </w:rPr>
        <w:t xml:space="preserve">Produce reports as required for the Head of Client Services, CEO, </w:t>
      </w:r>
      <w:proofErr w:type="gramStart"/>
      <w:r w:rsidRPr="00CB18E3">
        <w:rPr>
          <w:rFonts w:ascii="Trebuchet MS" w:hAnsi="Trebuchet MS" w:cs="Arial"/>
        </w:rPr>
        <w:t>Trustees</w:t>
      </w:r>
      <w:proofErr w:type="gramEnd"/>
      <w:r w:rsidRPr="00CB18E3">
        <w:rPr>
          <w:rFonts w:ascii="Trebuchet MS" w:hAnsi="Trebuchet MS" w:cs="Arial"/>
        </w:rPr>
        <w:t xml:space="preserve"> and funders. </w:t>
      </w:r>
    </w:p>
    <w:p w14:paraId="1A2BCB47" w14:textId="77777777" w:rsidR="00ED6655" w:rsidRPr="00CB18E3" w:rsidRDefault="00ED6655" w:rsidP="00ED6655">
      <w:pPr>
        <w:numPr>
          <w:ilvl w:val="0"/>
          <w:numId w:val="3"/>
        </w:numPr>
        <w:tabs>
          <w:tab w:val="left" w:pos="200"/>
        </w:tabs>
        <w:overflowPunct w:val="0"/>
        <w:autoSpaceDE w:val="0"/>
        <w:autoSpaceDN w:val="0"/>
        <w:adjustRightInd w:val="0"/>
        <w:textAlignment w:val="baseline"/>
        <w:rPr>
          <w:rFonts w:ascii="Trebuchet MS" w:hAnsi="Trebuchet MS" w:cs="Arial"/>
        </w:rPr>
      </w:pPr>
      <w:r w:rsidRPr="00CB18E3">
        <w:rPr>
          <w:rFonts w:ascii="Trebuchet MS" w:hAnsi="Trebuchet MS" w:cs="Arial"/>
        </w:rPr>
        <w:t xml:space="preserve">Promote the aims and vision of </w:t>
      </w:r>
      <w:proofErr w:type="spellStart"/>
      <w:r w:rsidRPr="00CB18E3">
        <w:rPr>
          <w:rFonts w:ascii="Trebuchet MS" w:hAnsi="Trebuchet MS" w:cs="Arial"/>
        </w:rPr>
        <w:t>CancerCare</w:t>
      </w:r>
      <w:proofErr w:type="spellEnd"/>
      <w:r w:rsidRPr="00CB18E3">
        <w:rPr>
          <w:rFonts w:ascii="Trebuchet MS" w:hAnsi="Trebuchet MS" w:cs="Arial"/>
        </w:rPr>
        <w:t xml:space="preserve"> and safeguard its good name and reputation at every opportunity. </w:t>
      </w:r>
    </w:p>
    <w:p w14:paraId="1D221DFD" w14:textId="77777777" w:rsidR="00ED6655" w:rsidRPr="00CB18E3" w:rsidRDefault="00ED6655" w:rsidP="00ED6655">
      <w:pPr>
        <w:numPr>
          <w:ilvl w:val="0"/>
          <w:numId w:val="3"/>
        </w:numPr>
        <w:tabs>
          <w:tab w:val="left" w:pos="200"/>
        </w:tabs>
        <w:overflowPunct w:val="0"/>
        <w:autoSpaceDE w:val="0"/>
        <w:autoSpaceDN w:val="0"/>
        <w:adjustRightInd w:val="0"/>
        <w:textAlignment w:val="baseline"/>
        <w:rPr>
          <w:rFonts w:ascii="Trebuchet MS" w:hAnsi="Trebuchet MS" w:cs="Arial"/>
        </w:rPr>
      </w:pPr>
      <w:r w:rsidRPr="00CB18E3">
        <w:rPr>
          <w:rFonts w:ascii="Trebuchet MS" w:hAnsi="Trebuchet MS" w:cs="Arial"/>
        </w:rPr>
        <w:t>To manage own workload and time.</w:t>
      </w:r>
    </w:p>
    <w:p w14:paraId="40E5396B" w14:textId="77777777" w:rsidR="00ED6655" w:rsidRPr="00CB18E3" w:rsidRDefault="00ED6655" w:rsidP="00ED6655">
      <w:pPr>
        <w:pStyle w:val="ListParagraph"/>
        <w:widowControl/>
        <w:numPr>
          <w:ilvl w:val="0"/>
          <w:numId w:val="3"/>
        </w:numPr>
        <w:spacing w:after="200" w:line="276" w:lineRule="auto"/>
        <w:jc w:val="left"/>
        <w:rPr>
          <w:rFonts w:ascii="Trebuchet MS" w:hAnsi="Trebuchet MS"/>
          <w:sz w:val="24"/>
          <w:szCs w:val="24"/>
        </w:rPr>
      </w:pPr>
      <w:r w:rsidRPr="00CB18E3">
        <w:rPr>
          <w:rFonts w:ascii="Trebuchet MS" w:hAnsi="Trebuchet MS"/>
          <w:sz w:val="24"/>
          <w:szCs w:val="24"/>
        </w:rPr>
        <w:t xml:space="preserve">To carry out the duties of the post in accordance with </w:t>
      </w:r>
      <w:proofErr w:type="spellStart"/>
      <w:r w:rsidRPr="00CB18E3">
        <w:rPr>
          <w:rFonts w:ascii="Trebuchet MS" w:hAnsi="Trebuchet MS"/>
          <w:sz w:val="24"/>
          <w:szCs w:val="24"/>
        </w:rPr>
        <w:t>CancerCare</w:t>
      </w:r>
      <w:proofErr w:type="spellEnd"/>
      <w:r w:rsidRPr="00CB18E3">
        <w:rPr>
          <w:rFonts w:ascii="Trebuchet MS" w:hAnsi="Trebuchet MS"/>
          <w:sz w:val="24"/>
          <w:szCs w:val="24"/>
        </w:rPr>
        <w:t xml:space="preserve"> policies and procedures. </w:t>
      </w:r>
    </w:p>
    <w:p w14:paraId="34D894CA" w14:textId="77777777" w:rsidR="00ED6655" w:rsidRDefault="00ED6655" w:rsidP="00ED6655">
      <w:pPr>
        <w:pStyle w:val="ListParagraph"/>
        <w:widowControl/>
        <w:numPr>
          <w:ilvl w:val="0"/>
          <w:numId w:val="3"/>
        </w:numPr>
        <w:spacing w:after="200" w:line="276" w:lineRule="auto"/>
        <w:jc w:val="left"/>
        <w:rPr>
          <w:rFonts w:ascii="Trebuchet MS" w:hAnsi="Trebuchet MS"/>
          <w:sz w:val="24"/>
          <w:szCs w:val="24"/>
        </w:rPr>
      </w:pPr>
      <w:r w:rsidRPr="00CB18E3">
        <w:rPr>
          <w:rFonts w:ascii="Trebuchet MS" w:hAnsi="Trebuchet MS"/>
          <w:sz w:val="24"/>
          <w:szCs w:val="24"/>
        </w:rPr>
        <w:t>Flexible approach to work patterns with hours to suit the needs of the role.</w:t>
      </w:r>
    </w:p>
    <w:p w14:paraId="04C8918C" w14:textId="73D0D7D4" w:rsidR="00110FE6" w:rsidRDefault="00ED6655" w:rsidP="00ED6655">
      <w:pPr>
        <w:rPr>
          <w:rFonts w:ascii="NimbusSanLig" w:hAnsi="NimbusSanLig"/>
          <w:sz w:val="22"/>
          <w:szCs w:val="22"/>
        </w:rPr>
      </w:pPr>
      <w:r w:rsidRPr="00CB18E3">
        <w:rPr>
          <w:rFonts w:ascii="Trebuchet MS" w:hAnsi="Trebuchet MS"/>
        </w:rPr>
        <w:lastRenderedPageBreak/>
        <w:t>To undertake any other duties as may be required from time to time by the Head of Client Services &amp; Development</w:t>
      </w:r>
    </w:p>
    <w:p w14:paraId="58DD4584" w14:textId="684CE7CD" w:rsidR="001301CF" w:rsidRPr="00BA146A" w:rsidRDefault="00000000" w:rsidP="005E494B">
      <w:pPr>
        <w:rPr>
          <w:rFonts w:ascii="NimbusSanBla" w:hAnsi="NimbusSanBla"/>
          <w:sz w:val="22"/>
          <w:szCs w:val="22"/>
        </w:rPr>
      </w:pPr>
    </w:p>
    <w:sectPr w:rsidR="001301CF" w:rsidRPr="00BA146A" w:rsidSect="00B1638D">
      <w:headerReference w:type="default" r:id="rId7"/>
      <w:headerReference w:type="first" r:id="rId8"/>
      <w:pgSz w:w="11900" w:h="16840"/>
      <w:pgMar w:top="3245" w:right="1351" w:bottom="2359" w:left="1351" w:header="720" w:footer="22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A9783" w14:textId="77777777" w:rsidR="00293652" w:rsidRDefault="00293652" w:rsidP="006529A2">
      <w:r>
        <w:separator/>
      </w:r>
    </w:p>
  </w:endnote>
  <w:endnote w:type="continuationSeparator" w:id="0">
    <w:p w14:paraId="591D602E" w14:textId="77777777" w:rsidR="00293652" w:rsidRDefault="00293652" w:rsidP="00652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ssina Sans">
    <w:altName w:val="Calibri"/>
    <w:panose1 w:val="00000000000000000000"/>
    <w:charset w:val="4D"/>
    <w:family w:val="auto"/>
    <w:notTrueType/>
    <w:pitch w:val="variable"/>
    <w:sig w:usb0="00000007" w:usb1="00000010" w:usb2="00000000" w:usb3="00000000" w:csb0="00000093" w:csb1="00000000"/>
  </w:font>
  <w:font w:name="Messina Sans Book">
    <w:altName w:val="Calibri"/>
    <w:panose1 w:val="00000000000000000000"/>
    <w:charset w:val="4D"/>
    <w:family w:val="auto"/>
    <w:notTrueType/>
    <w:pitch w:val="variable"/>
    <w:sig w:usb0="00000007" w:usb1="00000010" w:usb2="00000000" w:usb3="00000000" w:csb0="00000093" w:csb1="00000000"/>
  </w:font>
  <w:font w:name="Arial">
    <w:panose1 w:val="020B0604020202020204"/>
    <w:charset w:val="00"/>
    <w:family w:val="swiss"/>
    <w:pitch w:val="variable"/>
    <w:sig w:usb0="E0002EFF" w:usb1="C000785B" w:usb2="00000009" w:usb3="00000000" w:csb0="000001FF" w:csb1="00000000"/>
  </w:font>
  <w:font w:name="Filson Pro Heavy">
    <w:panose1 w:val="00000000000000000000"/>
    <w:charset w:val="00"/>
    <w:family w:val="modern"/>
    <w:notTrueType/>
    <w:pitch w:val="variable"/>
    <w:sig w:usb0="80000027" w:usb1="40000003"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NimbusSanLig">
    <w:panose1 w:val="00000400000000000000"/>
    <w:charset w:val="00"/>
    <w:family w:val="modern"/>
    <w:notTrueType/>
    <w:pitch w:val="variable"/>
    <w:sig w:usb0="00000007" w:usb1="00000001" w:usb2="00000000" w:usb3="00000000" w:csb0="00000093" w:csb1="00000000"/>
  </w:font>
  <w:font w:name="NimbusSanBla">
    <w:panose1 w:val="00000A00000000000000"/>
    <w:charset w:val="00"/>
    <w:family w:val="modern"/>
    <w:notTrueType/>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51E46" w14:textId="77777777" w:rsidR="00293652" w:rsidRDefault="00293652" w:rsidP="006529A2">
      <w:r>
        <w:separator/>
      </w:r>
    </w:p>
  </w:footnote>
  <w:footnote w:type="continuationSeparator" w:id="0">
    <w:p w14:paraId="19D40F5B" w14:textId="77777777" w:rsidR="00293652" w:rsidRDefault="00293652" w:rsidP="00652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4C8F" w14:textId="1F09CDE3" w:rsidR="00B1638D" w:rsidRDefault="00B1638D">
    <w:pPr>
      <w:pStyle w:val="Header"/>
    </w:pPr>
    <w:r>
      <w:rPr>
        <w:noProof/>
        <w:lang w:eastAsia="en-GB"/>
      </w:rPr>
      <w:drawing>
        <wp:anchor distT="0" distB="0" distL="114300" distR="114300" simplePos="0" relativeHeight="251660288" behindDoc="1" locked="0" layoutInCell="1" allowOverlap="1" wp14:anchorId="562C38BC" wp14:editId="127E1185">
          <wp:simplePos x="0" y="0"/>
          <wp:positionH relativeFrom="column">
            <wp:posOffset>-868680</wp:posOffset>
          </wp:positionH>
          <wp:positionV relativeFrom="paragraph">
            <wp:posOffset>-449580</wp:posOffset>
          </wp:positionV>
          <wp:extent cx="7560000" cy="1061117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1061117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6327" w14:textId="7EE7492E" w:rsidR="006529A2" w:rsidRDefault="006529A2">
    <w:pPr>
      <w:pStyle w:val="Header"/>
    </w:pPr>
    <w:r>
      <w:rPr>
        <w:noProof/>
        <w:lang w:eastAsia="en-GB"/>
      </w:rPr>
      <w:drawing>
        <wp:anchor distT="0" distB="0" distL="114300" distR="114300" simplePos="0" relativeHeight="251658240" behindDoc="1" locked="0" layoutInCell="1" allowOverlap="1" wp14:anchorId="09EF5550" wp14:editId="77673C08">
          <wp:simplePos x="0" y="0"/>
          <wp:positionH relativeFrom="column">
            <wp:posOffset>-840740</wp:posOffset>
          </wp:positionH>
          <wp:positionV relativeFrom="paragraph">
            <wp:posOffset>-444615</wp:posOffset>
          </wp:positionV>
          <wp:extent cx="7560000" cy="1061117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106111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BA0B71A"/>
    <w:lvl w:ilvl="0">
      <w:numFmt w:val="bullet"/>
      <w:lvlText w:val="*"/>
      <w:lvlJc w:val="left"/>
    </w:lvl>
  </w:abstractNum>
  <w:abstractNum w:abstractNumId="1" w15:restartNumberingAfterBreak="0">
    <w:nsid w:val="375A365F"/>
    <w:multiLevelType w:val="hybridMultilevel"/>
    <w:tmpl w:val="563A5098"/>
    <w:lvl w:ilvl="0" w:tplc="4010079C">
      <w:start w:val="3"/>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A637E7"/>
    <w:multiLevelType w:val="hybridMultilevel"/>
    <w:tmpl w:val="B1A8E93A"/>
    <w:lvl w:ilvl="0" w:tplc="34CC034C">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030D42"/>
    <w:multiLevelType w:val="hybridMultilevel"/>
    <w:tmpl w:val="B94AF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5190042">
    <w:abstractNumId w:val="3"/>
  </w:num>
  <w:num w:numId="2" w16cid:durableId="42037604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47101825">
    <w:abstractNumId w:val="2"/>
  </w:num>
  <w:num w:numId="4" w16cid:durableId="1358969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9A2"/>
    <w:rsid w:val="000A4FEF"/>
    <w:rsid w:val="000E4581"/>
    <w:rsid w:val="00110FE6"/>
    <w:rsid w:val="001F7E94"/>
    <w:rsid w:val="00216EA1"/>
    <w:rsid w:val="00293652"/>
    <w:rsid w:val="00365C95"/>
    <w:rsid w:val="005E494B"/>
    <w:rsid w:val="006529A2"/>
    <w:rsid w:val="0073018A"/>
    <w:rsid w:val="00811A84"/>
    <w:rsid w:val="00840F52"/>
    <w:rsid w:val="008F63C6"/>
    <w:rsid w:val="009A5EDE"/>
    <w:rsid w:val="009C0058"/>
    <w:rsid w:val="00A833A3"/>
    <w:rsid w:val="00AC51CF"/>
    <w:rsid w:val="00B07818"/>
    <w:rsid w:val="00B1638D"/>
    <w:rsid w:val="00B635DB"/>
    <w:rsid w:val="00B93B02"/>
    <w:rsid w:val="00BA146A"/>
    <w:rsid w:val="00BA2A74"/>
    <w:rsid w:val="00C472C8"/>
    <w:rsid w:val="00CB1B0A"/>
    <w:rsid w:val="00ED6655"/>
    <w:rsid w:val="00EF3E31"/>
    <w:rsid w:val="00F34AAB"/>
    <w:rsid w:val="00FD6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E4A28"/>
  <w14:defaultImageDpi w14:val="32767"/>
  <w15:chartTrackingRefBased/>
  <w15:docId w15:val="{C494F963-389C-7946-86D4-027710AF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33A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833A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GHeading1">
    <w:name w:val="TG Heading 1"/>
    <w:basedOn w:val="Heading1"/>
    <w:qFormat/>
    <w:rsid w:val="00A833A3"/>
    <w:pPr>
      <w:suppressAutoHyphens/>
      <w:autoSpaceDN w:val="0"/>
      <w:spacing w:line="276" w:lineRule="auto"/>
      <w:textAlignment w:val="baseline"/>
    </w:pPr>
    <w:rPr>
      <w:rFonts w:ascii="Messina Sans" w:hAnsi="Messina Sans"/>
      <w:b/>
      <w:color w:val="FFFFFF" w:themeColor="background1"/>
      <w:sz w:val="21"/>
      <w:lang w:eastAsia="en-GB"/>
    </w:rPr>
  </w:style>
  <w:style w:type="character" w:customStyle="1" w:styleId="Heading1Char">
    <w:name w:val="Heading 1 Char"/>
    <w:basedOn w:val="DefaultParagraphFont"/>
    <w:link w:val="Heading1"/>
    <w:uiPriority w:val="9"/>
    <w:rsid w:val="00A833A3"/>
    <w:rPr>
      <w:rFonts w:asciiTheme="majorHAnsi" w:eastAsiaTheme="majorEastAsia" w:hAnsiTheme="majorHAnsi" w:cstheme="majorBidi"/>
      <w:color w:val="2F5496" w:themeColor="accent1" w:themeShade="BF"/>
      <w:sz w:val="32"/>
      <w:szCs w:val="32"/>
    </w:rPr>
  </w:style>
  <w:style w:type="paragraph" w:customStyle="1" w:styleId="Style1">
    <w:name w:val="Style1"/>
    <w:basedOn w:val="Heading2"/>
    <w:autoRedefine/>
    <w:qFormat/>
    <w:rsid w:val="00A833A3"/>
    <w:pPr>
      <w:suppressAutoHyphens/>
      <w:autoSpaceDN w:val="0"/>
      <w:spacing w:before="0"/>
      <w:textAlignment w:val="baseline"/>
    </w:pPr>
    <w:rPr>
      <w:rFonts w:ascii="Messina Sans" w:eastAsiaTheme="minorHAnsi" w:hAnsi="Messina Sans"/>
      <w:b/>
      <w:color w:val="68563D"/>
      <w:sz w:val="21"/>
    </w:rPr>
  </w:style>
  <w:style w:type="character" w:customStyle="1" w:styleId="Heading2Char">
    <w:name w:val="Heading 2 Char"/>
    <w:basedOn w:val="DefaultParagraphFont"/>
    <w:link w:val="Heading2"/>
    <w:uiPriority w:val="9"/>
    <w:semiHidden/>
    <w:rsid w:val="00A833A3"/>
    <w:rPr>
      <w:rFonts w:asciiTheme="majorHAnsi" w:eastAsiaTheme="majorEastAsia" w:hAnsiTheme="majorHAnsi" w:cstheme="majorBidi"/>
      <w:color w:val="2F5496" w:themeColor="accent1" w:themeShade="BF"/>
      <w:sz w:val="26"/>
      <w:szCs w:val="26"/>
    </w:rPr>
  </w:style>
  <w:style w:type="paragraph" w:customStyle="1" w:styleId="TGHeading3">
    <w:name w:val="TG Heading 3"/>
    <w:basedOn w:val="Normal"/>
    <w:autoRedefine/>
    <w:qFormat/>
    <w:rsid w:val="00A833A3"/>
    <w:pPr>
      <w:keepNext/>
      <w:keepLines/>
      <w:suppressAutoHyphens/>
      <w:autoSpaceDN w:val="0"/>
      <w:textAlignment w:val="baseline"/>
      <w:outlineLvl w:val="1"/>
    </w:pPr>
    <w:rPr>
      <w:rFonts w:ascii="Messina Sans" w:hAnsi="Messina Sans" w:cs="Messina Sans Book"/>
      <w:b/>
      <w:color w:val="000000" w:themeColor="text1"/>
      <w:sz w:val="21"/>
      <w:szCs w:val="21"/>
    </w:rPr>
  </w:style>
  <w:style w:type="paragraph" w:styleId="Header">
    <w:name w:val="header"/>
    <w:basedOn w:val="Normal"/>
    <w:link w:val="HeaderChar"/>
    <w:uiPriority w:val="99"/>
    <w:unhideWhenUsed/>
    <w:rsid w:val="006529A2"/>
    <w:pPr>
      <w:tabs>
        <w:tab w:val="center" w:pos="4680"/>
        <w:tab w:val="right" w:pos="9360"/>
      </w:tabs>
    </w:pPr>
  </w:style>
  <w:style w:type="character" w:customStyle="1" w:styleId="HeaderChar">
    <w:name w:val="Header Char"/>
    <w:basedOn w:val="DefaultParagraphFont"/>
    <w:link w:val="Header"/>
    <w:uiPriority w:val="99"/>
    <w:rsid w:val="006529A2"/>
  </w:style>
  <w:style w:type="paragraph" w:styleId="Footer">
    <w:name w:val="footer"/>
    <w:basedOn w:val="Normal"/>
    <w:link w:val="FooterChar"/>
    <w:uiPriority w:val="99"/>
    <w:unhideWhenUsed/>
    <w:rsid w:val="006529A2"/>
    <w:pPr>
      <w:tabs>
        <w:tab w:val="center" w:pos="4680"/>
        <w:tab w:val="right" w:pos="9360"/>
      </w:tabs>
    </w:pPr>
  </w:style>
  <w:style w:type="character" w:customStyle="1" w:styleId="FooterChar">
    <w:name w:val="Footer Char"/>
    <w:basedOn w:val="DefaultParagraphFont"/>
    <w:link w:val="Footer"/>
    <w:uiPriority w:val="99"/>
    <w:rsid w:val="006529A2"/>
  </w:style>
  <w:style w:type="paragraph" w:customStyle="1" w:styleId="t1">
    <w:name w:val="t1"/>
    <w:basedOn w:val="Normal"/>
    <w:rsid w:val="00ED6655"/>
    <w:pPr>
      <w:overflowPunct w:val="0"/>
      <w:autoSpaceDE w:val="0"/>
      <w:autoSpaceDN w:val="0"/>
      <w:adjustRightInd w:val="0"/>
      <w:spacing w:line="240" w:lineRule="atLeast"/>
      <w:textAlignment w:val="baseline"/>
    </w:pPr>
    <w:rPr>
      <w:rFonts w:ascii="Times New Roman" w:eastAsia="Times New Roman" w:hAnsi="Times New Roman" w:cs="Times New Roman"/>
      <w:szCs w:val="20"/>
      <w:lang w:val="en-US"/>
    </w:rPr>
  </w:style>
  <w:style w:type="paragraph" w:styleId="ListParagraph">
    <w:name w:val="List Paragraph"/>
    <w:basedOn w:val="Normal"/>
    <w:uiPriority w:val="34"/>
    <w:qFormat/>
    <w:rsid w:val="00ED6655"/>
    <w:pPr>
      <w:widowControl w:val="0"/>
      <w:ind w:left="720"/>
      <w:contextualSpacing/>
      <w:jc w:val="both"/>
    </w:pPr>
    <w:rPr>
      <w:rFonts w:ascii="Arial" w:eastAsia="Calibri"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59980">
      <w:bodyDiv w:val="1"/>
      <w:marLeft w:val="0"/>
      <w:marRight w:val="0"/>
      <w:marTop w:val="0"/>
      <w:marBottom w:val="0"/>
      <w:divBdr>
        <w:top w:val="none" w:sz="0" w:space="0" w:color="auto"/>
        <w:left w:val="none" w:sz="0" w:space="0" w:color="auto"/>
        <w:bottom w:val="none" w:sz="0" w:space="0" w:color="auto"/>
        <w:right w:val="none" w:sz="0" w:space="0" w:color="auto"/>
      </w:divBdr>
    </w:div>
    <w:div w:id="283772660">
      <w:bodyDiv w:val="1"/>
      <w:marLeft w:val="0"/>
      <w:marRight w:val="0"/>
      <w:marTop w:val="0"/>
      <w:marBottom w:val="0"/>
      <w:divBdr>
        <w:top w:val="none" w:sz="0" w:space="0" w:color="auto"/>
        <w:left w:val="none" w:sz="0" w:space="0" w:color="auto"/>
        <w:bottom w:val="none" w:sz="0" w:space="0" w:color="auto"/>
        <w:right w:val="none" w:sz="0" w:space="0" w:color="auto"/>
      </w:divBdr>
    </w:div>
    <w:div w:id="111236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Katie.Rogers@cancercare.org.uk</dc:creator>
  <cp:keywords/>
  <dc:description/>
  <cp:lastModifiedBy>Louise Andrews</cp:lastModifiedBy>
  <cp:revision>2</cp:revision>
  <dcterms:created xsi:type="dcterms:W3CDTF">2023-05-23T11:22:00Z</dcterms:created>
  <dcterms:modified xsi:type="dcterms:W3CDTF">2023-05-23T11:22:00Z</dcterms:modified>
</cp:coreProperties>
</file>