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3DD49" w14:textId="77777777" w:rsidR="00154DFF" w:rsidRDefault="005A41A0">
      <w:pPr>
        <w:spacing w:after="98"/>
        <w:ind w:left="0" w:firstLine="0"/>
        <w:jc w:val="right"/>
      </w:pPr>
      <w:r>
        <w:rPr>
          <w:noProof/>
        </w:rPr>
        <w:drawing>
          <wp:inline distT="0" distB="0" distL="0" distR="0" wp14:anchorId="7ADA2319" wp14:editId="1D81704B">
            <wp:extent cx="1752600" cy="638175"/>
            <wp:effectExtent l="0" t="0" r="0" b="0"/>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10"/>
                    <a:stretch>
                      <a:fillRect/>
                    </a:stretch>
                  </pic:blipFill>
                  <pic:spPr>
                    <a:xfrm>
                      <a:off x="0" y="0"/>
                      <a:ext cx="1752600" cy="638175"/>
                    </a:xfrm>
                    <a:prstGeom prst="rect">
                      <a:avLst/>
                    </a:prstGeom>
                  </pic:spPr>
                </pic:pic>
              </a:graphicData>
            </a:graphic>
          </wp:inline>
        </w:drawing>
      </w:r>
      <w:r>
        <w:rPr>
          <w:rFonts w:ascii="Leelawadee UI" w:eastAsia="Leelawadee UI" w:hAnsi="Leelawadee UI" w:cs="Leelawadee UI"/>
          <w:color w:val="2E74B5"/>
          <w:sz w:val="20"/>
        </w:rPr>
        <w:t xml:space="preserve">  </w:t>
      </w:r>
    </w:p>
    <w:p w14:paraId="213D099F" w14:textId="77777777" w:rsidR="00154DFF" w:rsidRDefault="005A41A0">
      <w:pPr>
        <w:spacing w:after="212"/>
        <w:ind w:left="0" w:firstLine="0"/>
      </w:pPr>
      <w:r>
        <w:rPr>
          <w:color w:val="2E74B5"/>
          <w:sz w:val="22"/>
        </w:rPr>
        <w:t xml:space="preserve"> </w:t>
      </w:r>
    </w:p>
    <w:p w14:paraId="3DA6D2E8" w14:textId="72822045" w:rsidR="00154DFF" w:rsidRDefault="005A41A0">
      <w:pPr>
        <w:spacing w:after="119"/>
        <w:ind w:left="-5"/>
      </w:pPr>
      <w:r>
        <w:t xml:space="preserve">Grant Application Form </w:t>
      </w:r>
    </w:p>
    <w:p w14:paraId="43F5E652" w14:textId="77777777" w:rsidR="00154DFF" w:rsidRDefault="005A41A0">
      <w:pPr>
        <w:ind w:left="0" w:firstLine="0"/>
      </w:pPr>
      <w:r>
        <w:rPr>
          <w:rFonts w:ascii="Leelawadee UI" w:eastAsia="Leelawadee UI" w:hAnsi="Leelawadee UI" w:cs="Leelawadee UI"/>
          <w:sz w:val="20"/>
        </w:rPr>
        <w:t xml:space="preserve"> </w:t>
      </w:r>
    </w:p>
    <w:tbl>
      <w:tblPr>
        <w:tblStyle w:val="TableGrid"/>
        <w:tblW w:w="9741" w:type="dxa"/>
        <w:tblInd w:w="6" w:type="dxa"/>
        <w:tblCellMar>
          <w:top w:w="123" w:type="dxa"/>
          <w:left w:w="107" w:type="dxa"/>
          <w:bottom w:w="74" w:type="dxa"/>
          <w:right w:w="58" w:type="dxa"/>
        </w:tblCellMar>
        <w:tblLook w:val="04A0" w:firstRow="1" w:lastRow="0" w:firstColumn="1" w:lastColumn="0" w:noHBand="0" w:noVBand="1"/>
      </w:tblPr>
      <w:tblGrid>
        <w:gridCol w:w="9741"/>
      </w:tblGrid>
      <w:tr w:rsidR="00154DFF" w14:paraId="31CDC2D7" w14:textId="77777777">
        <w:trPr>
          <w:trHeight w:val="484"/>
        </w:trPr>
        <w:tc>
          <w:tcPr>
            <w:tcW w:w="9741" w:type="dxa"/>
            <w:tcBorders>
              <w:top w:val="single" w:sz="4" w:space="0" w:color="000000"/>
              <w:left w:val="single" w:sz="4" w:space="0" w:color="000000"/>
              <w:bottom w:val="single" w:sz="45" w:space="0" w:color="D9E2F3"/>
              <w:right w:val="single" w:sz="4" w:space="0" w:color="000000"/>
            </w:tcBorders>
            <w:shd w:val="clear" w:color="auto" w:fill="2F5496"/>
            <w:vAlign w:val="center"/>
          </w:tcPr>
          <w:p w14:paraId="4B91C209" w14:textId="77777777" w:rsidR="00154DFF" w:rsidRDefault="005A41A0">
            <w:pPr>
              <w:ind w:left="0" w:firstLine="0"/>
            </w:pPr>
            <w:r>
              <w:rPr>
                <w:color w:val="FFFFFF"/>
                <w:sz w:val="22"/>
              </w:rPr>
              <w:t>Welcome</w:t>
            </w:r>
            <w:r>
              <w:rPr>
                <w:color w:val="2E74B5"/>
                <w:sz w:val="22"/>
              </w:rPr>
              <w:t xml:space="preserve"> </w:t>
            </w:r>
          </w:p>
        </w:tc>
      </w:tr>
      <w:tr w:rsidR="00154DFF" w14:paraId="5D98DF91" w14:textId="77777777">
        <w:trPr>
          <w:trHeight w:val="2589"/>
        </w:trPr>
        <w:tc>
          <w:tcPr>
            <w:tcW w:w="9741" w:type="dxa"/>
            <w:tcBorders>
              <w:top w:val="single" w:sz="45" w:space="0" w:color="D9E2F3"/>
              <w:left w:val="single" w:sz="4" w:space="0" w:color="000000"/>
              <w:bottom w:val="single" w:sz="4" w:space="0" w:color="000000"/>
              <w:right w:val="single" w:sz="4" w:space="0" w:color="000000"/>
            </w:tcBorders>
            <w:shd w:val="clear" w:color="auto" w:fill="D9E2F3"/>
            <w:vAlign w:val="bottom"/>
          </w:tcPr>
          <w:p w14:paraId="3DB87757" w14:textId="77777777" w:rsidR="00154DFF" w:rsidRDefault="005A41A0">
            <w:pPr>
              <w:spacing w:line="242" w:lineRule="auto"/>
              <w:ind w:left="0" w:firstLine="0"/>
            </w:pPr>
            <w:r>
              <w:rPr>
                <w:rFonts w:ascii="Leelawadee UI" w:eastAsia="Leelawadee UI" w:hAnsi="Leelawadee UI" w:cs="Leelawadee UI"/>
                <w:sz w:val="20"/>
              </w:rPr>
              <w:t xml:space="preserve">The experience and health outcomes of our population are not equal. A significant body of evidence exists to show that our populations experience different determinants, barriers, and obstacles to both maintaining good health and accessing services.  These are </w:t>
            </w:r>
            <w:r>
              <w:rPr>
                <w:rFonts w:ascii="Franklin Gothic" w:eastAsia="Franklin Gothic" w:hAnsi="Franklin Gothic" w:cs="Franklin Gothic"/>
                <w:color w:val="2F5496"/>
                <w:sz w:val="20"/>
              </w:rPr>
              <w:t>Health inequalities</w:t>
            </w:r>
            <w:r>
              <w:rPr>
                <w:rFonts w:ascii="Leelawadee UI" w:eastAsia="Leelawadee UI" w:hAnsi="Leelawadee UI" w:cs="Leelawadee UI"/>
                <w:sz w:val="20"/>
              </w:rPr>
              <w:t xml:space="preserve">, which are avoidable, unfair, and systematic differences in health between different groups of people. </w:t>
            </w:r>
          </w:p>
          <w:p w14:paraId="68C71826" w14:textId="77777777" w:rsidR="00154DFF" w:rsidRDefault="005A41A0">
            <w:pPr>
              <w:ind w:left="0" w:firstLine="0"/>
            </w:pPr>
            <w:r>
              <w:rPr>
                <w:rFonts w:ascii="Leelawadee UI" w:eastAsia="Leelawadee UI" w:hAnsi="Leelawadee UI" w:cs="Leelawadee UI"/>
                <w:sz w:val="20"/>
              </w:rPr>
              <w:t xml:space="preserve"> </w:t>
            </w:r>
          </w:p>
          <w:p w14:paraId="38F657F3" w14:textId="77777777" w:rsidR="00154DFF" w:rsidRDefault="005A41A0">
            <w:pPr>
              <w:ind w:left="0" w:firstLine="0"/>
            </w:pPr>
            <w:r>
              <w:rPr>
                <w:rFonts w:ascii="Leelawadee UI" w:eastAsia="Leelawadee UI" w:hAnsi="Leelawadee UI" w:cs="Leelawadee UI"/>
                <w:sz w:val="20"/>
              </w:rPr>
              <w:t xml:space="preserve">Our vision as a Population Health team in Morecambe Bay is to reduce health inequalities and achieve a radical improvement in health outcomes by focusing on Population Health at place and neighbourhood level. We will improve the health and wellbeing of our population </w:t>
            </w:r>
            <w:r>
              <w:rPr>
                <w:rFonts w:ascii="Franklin Gothic" w:eastAsia="Franklin Gothic" w:hAnsi="Franklin Gothic" w:cs="Franklin Gothic"/>
                <w:color w:val="2F5496"/>
                <w:sz w:val="20"/>
              </w:rPr>
              <w:t>through</w:t>
            </w:r>
            <w:r>
              <w:rPr>
                <w:rFonts w:ascii="Leelawadee UI" w:eastAsia="Leelawadee UI" w:hAnsi="Leelawadee UI" w:cs="Leelawadee UI"/>
                <w:sz w:val="20"/>
              </w:rPr>
              <w:t xml:space="preserve"> the reduction in inequalities in the short, medium, and long term. </w:t>
            </w:r>
          </w:p>
        </w:tc>
      </w:tr>
      <w:tr w:rsidR="00154DFF" w14:paraId="529D5CC6" w14:textId="77777777">
        <w:trPr>
          <w:trHeight w:val="484"/>
        </w:trPr>
        <w:tc>
          <w:tcPr>
            <w:tcW w:w="9741" w:type="dxa"/>
            <w:tcBorders>
              <w:top w:val="single" w:sz="4" w:space="0" w:color="000000"/>
              <w:left w:val="single" w:sz="4" w:space="0" w:color="000000"/>
              <w:bottom w:val="single" w:sz="4" w:space="0" w:color="000000"/>
              <w:right w:val="single" w:sz="4" w:space="0" w:color="000000"/>
            </w:tcBorders>
            <w:shd w:val="clear" w:color="auto" w:fill="2F5496"/>
            <w:vAlign w:val="bottom"/>
          </w:tcPr>
          <w:p w14:paraId="4CC592CB" w14:textId="77777777" w:rsidR="00154DFF" w:rsidRDefault="005A41A0">
            <w:pPr>
              <w:ind w:left="0" w:firstLine="0"/>
            </w:pPr>
            <w:r>
              <w:rPr>
                <w:color w:val="FFFFFF"/>
                <w:sz w:val="22"/>
              </w:rPr>
              <w:t xml:space="preserve">The Population Health Investment Fund </w:t>
            </w:r>
          </w:p>
        </w:tc>
      </w:tr>
      <w:tr w:rsidR="00154DFF" w14:paraId="7E9E832B" w14:textId="77777777">
        <w:trPr>
          <w:trHeight w:val="3208"/>
        </w:trPr>
        <w:tc>
          <w:tcPr>
            <w:tcW w:w="9741" w:type="dxa"/>
            <w:tcBorders>
              <w:top w:val="single" w:sz="4" w:space="0" w:color="000000"/>
              <w:left w:val="single" w:sz="4" w:space="0" w:color="000000"/>
              <w:bottom w:val="single" w:sz="4" w:space="0" w:color="000000"/>
              <w:right w:val="single" w:sz="4" w:space="0" w:color="000000"/>
            </w:tcBorders>
            <w:vAlign w:val="bottom"/>
          </w:tcPr>
          <w:p w14:paraId="79FCE866" w14:textId="77777777" w:rsidR="00154DFF" w:rsidRDefault="005A41A0">
            <w:pPr>
              <w:spacing w:line="243" w:lineRule="auto"/>
              <w:ind w:left="0" w:firstLine="0"/>
            </w:pPr>
            <w:r>
              <w:rPr>
                <w:rFonts w:ascii="Leelawadee UI" w:eastAsia="Leelawadee UI" w:hAnsi="Leelawadee UI" w:cs="Leelawadee UI"/>
                <w:sz w:val="20"/>
              </w:rPr>
              <w:t>The Population Health Investment Fund was established in September 2020 with the aim of encouraging community-led responses in helping to address the inequalities in health across Morecambe Bay.  We recognise and respect the contribution that the voluntary, community, faith, and social enterprise sector</w:t>
            </w:r>
            <w:r>
              <w:rPr>
                <w:color w:val="2E74B5"/>
                <w:sz w:val="22"/>
              </w:rPr>
              <w:t xml:space="preserve"> </w:t>
            </w:r>
            <w:r>
              <w:rPr>
                <w:rFonts w:ascii="Leelawadee UI" w:eastAsia="Leelawadee UI" w:hAnsi="Leelawadee UI" w:cs="Leelawadee UI"/>
                <w:sz w:val="20"/>
              </w:rPr>
              <w:t xml:space="preserve">can make and the skills, experience and trust it has within our community. </w:t>
            </w:r>
          </w:p>
          <w:p w14:paraId="766C9467" w14:textId="77777777" w:rsidR="00154DFF" w:rsidRDefault="005A41A0">
            <w:pPr>
              <w:ind w:left="0" w:firstLine="0"/>
            </w:pPr>
            <w:r>
              <w:rPr>
                <w:rFonts w:ascii="Leelawadee UI" w:eastAsia="Leelawadee UI" w:hAnsi="Leelawadee UI" w:cs="Leelawadee UI"/>
                <w:sz w:val="20"/>
              </w:rPr>
              <w:t xml:space="preserve"> </w:t>
            </w:r>
          </w:p>
          <w:p w14:paraId="3E861D4B" w14:textId="77777777" w:rsidR="00154DFF" w:rsidRDefault="005A41A0">
            <w:pPr>
              <w:spacing w:line="242" w:lineRule="auto"/>
              <w:ind w:left="0" w:firstLine="0"/>
            </w:pPr>
            <w:r>
              <w:rPr>
                <w:rFonts w:ascii="Leelawadee UI" w:eastAsia="Leelawadee UI" w:hAnsi="Leelawadee UI" w:cs="Leelawadee UI"/>
                <w:sz w:val="20"/>
              </w:rPr>
              <w:t xml:space="preserve">Since 2020, </w:t>
            </w:r>
            <w:r>
              <w:rPr>
                <w:rFonts w:ascii="Franklin Gothic" w:eastAsia="Franklin Gothic" w:hAnsi="Franklin Gothic" w:cs="Franklin Gothic"/>
                <w:color w:val="2F5496"/>
                <w:sz w:val="20"/>
              </w:rPr>
              <w:t>£750,000.00</w:t>
            </w:r>
            <w:r>
              <w:rPr>
                <w:rFonts w:ascii="Leelawadee UI" w:eastAsia="Leelawadee UI" w:hAnsi="Leelawadee UI" w:cs="Leelawadee UI"/>
                <w:sz w:val="20"/>
              </w:rPr>
              <w:t xml:space="preserve"> has been spent on innovative, community driven projects which have had a remarkable impact on the health and wellbeing of our population.  </w:t>
            </w:r>
          </w:p>
          <w:p w14:paraId="3A1E930C" w14:textId="77777777" w:rsidR="00154DFF" w:rsidRDefault="005A41A0">
            <w:pPr>
              <w:ind w:left="0" w:firstLine="0"/>
            </w:pPr>
            <w:r>
              <w:rPr>
                <w:rFonts w:ascii="Leelawadee UI" w:eastAsia="Leelawadee UI" w:hAnsi="Leelawadee UI" w:cs="Leelawadee UI"/>
                <w:sz w:val="20"/>
              </w:rPr>
              <w:t xml:space="preserve"> </w:t>
            </w:r>
          </w:p>
          <w:p w14:paraId="41FC142B" w14:textId="77777777" w:rsidR="00154DFF" w:rsidRDefault="005A41A0">
            <w:pPr>
              <w:ind w:left="0" w:firstLine="0"/>
            </w:pPr>
            <w:r>
              <w:rPr>
                <w:rFonts w:ascii="Leelawadee UI" w:eastAsia="Leelawadee UI" w:hAnsi="Leelawadee UI" w:cs="Leelawadee UI"/>
                <w:sz w:val="20"/>
              </w:rPr>
              <w:t xml:space="preserve">The total fund available across Morecambe Bay for 2022-23 is </w:t>
            </w:r>
            <w:r>
              <w:rPr>
                <w:rFonts w:ascii="Franklin Gothic" w:eastAsia="Franklin Gothic" w:hAnsi="Franklin Gothic" w:cs="Franklin Gothic"/>
                <w:color w:val="2F5496"/>
                <w:sz w:val="20"/>
              </w:rPr>
              <w:t>£500k</w:t>
            </w:r>
            <w:r>
              <w:rPr>
                <w:rFonts w:ascii="Leelawadee UI" w:eastAsia="Leelawadee UI" w:hAnsi="Leelawadee UI" w:cs="Leelawadee UI"/>
                <w:sz w:val="20"/>
              </w:rPr>
              <w:t xml:space="preserve">. This fund is the Morecambe Bay Clinical Commissioning Group’s response to the request for investment into grassroots and community-led interventions in tackling the wider determinants of ill health that our communities face. </w:t>
            </w:r>
            <w:r>
              <w:rPr>
                <w:color w:val="2E74B5"/>
                <w:sz w:val="22"/>
              </w:rPr>
              <w:t xml:space="preserve"> </w:t>
            </w:r>
          </w:p>
        </w:tc>
      </w:tr>
      <w:tr w:rsidR="00154DFF" w14:paraId="022B789C" w14:textId="77777777">
        <w:trPr>
          <w:trHeight w:val="440"/>
        </w:trPr>
        <w:tc>
          <w:tcPr>
            <w:tcW w:w="9741" w:type="dxa"/>
            <w:tcBorders>
              <w:top w:val="single" w:sz="4" w:space="0" w:color="000000"/>
              <w:left w:val="single" w:sz="4" w:space="0" w:color="000000"/>
              <w:bottom w:val="single" w:sz="4" w:space="0" w:color="000000"/>
              <w:right w:val="single" w:sz="4" w:space="0" w:color="000000"/>
            </w:tcBorders>
            <w:shd w:val="clear" w:color="auto" w:fill="2F5496"/>
          </w:tcPr>
          <w:p w14:paraId="221B08C0" w14:textId="77777777" w:rsidR="00154DFF" w:rsidRDefault="005A41A0">
            <w:pPr>
              <w:ind w:left="0" w:firstLine="0"/>
            </w:pPr>
            <w:r>
              <w:rPr>
                <w:color w:val="FFFFFF"/>
                <w:sz w:val="22"/>
              </w:rPr>
              <w:t>Focus of the Fund for 2022-23</w:t>
            </w:r>
            <w:r>
              <w:rPr>
                <w:color w:val="2E74B5"/>
                <w:sz w:val="22"/>
              </w:rPr>
              <w:t xml:space="preserve"> </w:t>
            </w:r>
          </w:p>
        </w:tc>
      </w:tr>
      <w:tr w:rsidR="00154DFF" w14:paraId="24CB4800" w14:textId="77777777">
        <w:trPr>
          <w:trHeight w:val="2452"/>
        </w:trPr>
        <w:tc>
          <w:tcPr>
            <w:tcW w:w="9741" w:type="dxa"/>
            <w:tcBorders>
              <w:top w:val="single" w:sz="4" w:space="0" w:color="000000"/>
              <w:left w:val="single" w:sz="4" w:space="0" w:color="000000"/>
              <w:bottom w:val="single" w:sz="45" w:space="0" w:color="2F5496"/>
              <w:right w:val="single" w:sz="4" w:space="0" w:color="000000"/>
            </w:tcBorders>
            <w:vAlign w:val="center"/>
          </w:tcPr>
          <w:p w14:paraId="22C2C34E" w14:textId="1EDDC3DC" w:rsidR="00154DFF" w:rsidRDefault="005A41A0" w:rsidP="00AB4B29">
            <w:pPr>
              <w:spacing w:line="243" w:lineRule="auto"/>
              <w:ind w:left="0" w:right="25" w:firstLine="0"/>
            </w:pPr>
            <w:r>
              <w:rPr>
                <w:rFonts w:ascii="Leelawadee UI" w:eastAsia="Leelawadee UI" w:hAnsi="Leelawadee UI" w:cs="Leelawadee UI"/>
                <w:sz w:val="20"/>
              </w:rPr>
              <w:t xml:space="preserve">In 2022-23, we recognise that that escalating prices of </w:t>
            </w:r>
            <w:r>
              <w:rPr>
                <w:rFonts w:ascii="Franklin Gothic" w:eastAsia="Franklin Gothic" w:hAnsi="Franklin Gothic" w:cs="Franklin Gothic"/>
                <w:color w:val="2F5496"/>
                <w:sz w:val="20"/>
              </w:rPr>
              <w:t xml:space="preserve">food, fuel </w:t>
            </w:r>
            <w:r>
              <w:rPr>
                <w:rFonts w:ascii="Leelawadee UI" w:eastAsia="Leelawadee UI" w:hAnsi="Leelawadee UI" w:cs="Leelawadee UI"/>
                <w:sz w:val="20"/>
              </w:rPr>
              <w:t xml:space="preserve">and the cost-of-living risks </w:t>
            </w:r>
            <w:r>
              <w:rPr>
                <w:rFonts w:ascii="Franklin Gothic" w:eastAsia="Franklin Gothic" w:hAnsi="Franklin Gothic" w:cs="Franklin Gothic"/>
                <w:color w:val="2F5496"/>
                <w:sz w:val="20"/>
              </w:rPr>
              <w:t>increas</w:t>
            </w:r>
            <w:r w:rsidR="005D0862">
              <w:rPr>
                <w:rFonts w:ascii="Franklin Gothic" w:eastAsia="Franklin Gothic" w:hAnsi="Franklin Gothic" w:cs="Franklin Gothic"/>
                <w:color w:val="2F5496"/>
                <w:sz w:val="20"/>
              </w:rPr>
              <w:t>es</w:t>
            </w:r>
            <w:r>
              <w:rPr>
                <w:rFonts w:ascii="Franklin Gothic" w:eastAsia="Franklin Gothic" w:hAnsi="Franklin Gothic" w:cs="Franklin Gothic"/>
                <w:color w:val="2F5496"/>
                <w:sz w:val="20"/>
              </w:rPr>
              <w:t xml:space="preserve"> the level of health inequality within Morecambe Bay</w:t>
            </w:r>
            <w:r>
              <w:rPr>
                <w:rFonts w:ascii="Leelawadee UI" w:eastAsia="Leelawadee UI" w:hAnsi="Leelawadee UI" w:cs="Leelawadee UI"/>
                <w:sz w:val="20"/>
              </w:rPr>
              <w:t xml:space="preserve">.  COVID-19 has already had a significant impact on our population and as we head into the winter months, we anticipate that parts of our population will struggle to maintain a healthy diet, stay warm, and stay well.  We do not want this for our population and will put further pressures on health and social care services.  We are particularly concerned about </w:t>
            </w:r>
            <w:r>
              <w:rPr>
                <w:rFonts w:ascii="Franklin Gothic" w:eastAsia="Franklin Gothic" w:hAnsi="Franklin Gothic" w:cs="Franklin Gothic"/>
                <w:color w:val="2F5496"/>
                <w:sz w:val="20"/>
              </w:rPr>
              <w:t>respiratory health</w:t>
            </w:r>
            <w:r>
              <w:rPr>
                <w:rFonts w:ascii="Leelawadee UI" w:eastAsia="Leelawadee UI" w:hAnsi="Leelawadee UI" w:cs="Leelawadee UI"/>
                <w:sz w:val="20"/>
              </w:rPr>
              <w:t xml:space="preserve"> due to the combined risk of COVID-19, Seasonal Flu, and the rising cost of heating a home.  We are therefore looking for schemes that support our population to improve or maintain their health </w:t>
            </w:r>
            <w:r>
              <w:rPr>
                <w:rFonts w:ascii="Franklin Gothic" w:eastAsia="Franklin Gothic" w:hAnsi="Franklin Gothic" w:cs="Franklin Gothic"/>
                <w:color w:val="2F5496"/>
                <w:sz w:val="20"/>
              </w:rPr>
              <w:t>during winter</w:t>
            </w:r>
            <w:r>
              <w:rPr>
                <w:rFonts w:ascii="Leelawadee UI" w:eastAsia="Leelawadee UI" w:hAnsi="Leelawadee UI" w:cs="Leelawadee UI"/>
                <w:sz w:val="20"/>
              </w:rPr>
              <w:t xml:space="preserve">.    </w:t>
            </w:r>
          </w:p>
        </w:tc>
      </w:tr>
      <w:tr w:rsidR="00154DFF" w14:paraId="056A16F2" w14:textId="77777777">
        <w:trPr>
          <w:trHeight w:val="400"/>
        </w:trPr>
        <w:tc>
          <w:tcPr>
            <w:tcW w:w="9741" w:type="dxa"/>
            <w:tcBorders>
              <w:top w:val="single" w:sz="45" w:space="0" w:color="2F5496"/>
              <w:left w:val="single" w:sz="4" w:space="0" w:color="000000"/>
              <w:bottom w:val="single" w:sz="4" w:space="0" w:color="000000"/>
              <w:right w:val="single" w:sz="4" w:space="0" w:color="000000"/>
            </w:tcBorders>
            <w:shd w:val="clear" w:color="auto" w:fill="2F5496"/>
          </w:tcPr>
          <w:p w14:paraId="2595F87A" w14:textId="77777777" w:rsidR="00154DFF" w:rsidRDefault="005A41A0">
            <w:pPr>
              <w:ind w:left="0" w:firstLine="0"/>
            </w:pPr>
            <w:r>
              <w:rPr>
                <w:color w:val="FFFFFF"/>
                <w:sz w:val="22"/>
              </w:rPr>
              <w:lastRenderedPageBreak/>
              <w:t>What Funding is Available?</w:t>
            </w:r>
            <w:r>
              <w:rPr>
                <w:color w:val="2E74B5"/>
                <w:sz w:val="22"/>
              </w:rPr>
              <w:t xml:space="preserve"> </w:t>
            </w:r>
          </w:p>
        </w:tc>
      </w:tr>
      <w:tr w:rsidR="00154DFF" w14:paraId="3F7D1374" w14:textId="77777777">
        <w:trPr>
          <w:trHeight w:val="1078"/>
        </w:trPr>
        <w:tc>
          <w:tcPr>
            <w:tcW w:w="9741" w:type="dxa"/>
            <w:tcBorders>
              <w:top w:val="single" w:sz="4" w:space="0" w:color="000000"/>
              <w:left w:val="single" w:sz="4" w:space="0" w:color="000000"/>
              <w:bottom w:val="single" w:sz="4" w:space="0" w:color="000000"/>
              <w:right w:val="single" w:sz="4" w:space="0" w:color="000000"/>
            </w:tcBorders>
            <w:vAlign w:val="bottom"/>
          </w:tcPr>
          <w:p w14:paraId="1C439132" w14:textId="77777777" w:rsidR="00154DFF" w:rsidRDefault="005A41A0">
            <w:pPr>
              <w:ind w:left="0" w:firstLine="0"/>
              <w:rPr>
                <w:rFonts w:ascii="Leelawadee UI" w:eastAsia="Leelawadee UI" w:hAnsi="Leelawadee UI" w:cs="Leelawadee UI"/>
                <w:sz w:val="20"/>
              </w:rPr>
            </w:pPr>
            <w:r>
              <w:rPr>
                <w:rFonts w:ascii="Leelawadee UI" w:eastAsia="Leelawadee UI" w:hAnsi="Leelawadee UI" w:cs="Leelawadee UI"/>
                <w:sz w:val="20"/>
              </w:rPr>
              <w:t xml:space="preserve">The greatest health inequalities are experienced by our most deprived populations.  The £500K has been devolved to districts using the Morecambe Bay Weighted Funding Formula which allocates funding based on indices of deprivation and the </w:t>
            </w:r>
            <w:proofErr w:type="spellStart"/>
            <w:r>
              <w:rPr>
                <w:rFonts w:ascii="Leelawadee UI" w:eastAsia="Leelawadee UI" w:hAnsi="Leelawadee UI" w:cs="Leelawadee UI"/>
                <w:sz w:val="20"/>
              </w:rPr>
              <w:t>Carr</w:t>
            </w:r>
            <w:proofErr w:type="spellEnd"/>
            <w:r>
              <w:rPr>
                <w:rFonts w:ascii="Leelawadee UI" w:eastAsia="Leelawadee UI" w:hAnsi="Leelawadee UI" w:cs="Leelawadee UI"/>
                <w:sz w:val="20"/>
              </w:rPr>
              <w:t xml:space="preserve">-Hill formula.  The breakdown of the funding is as follows: </w:t>
            </w:r>
          </w:p>
          <w:p w14:paraId="51FF0559" w14:textId="1523DF8B" w:rsidR="00EF6097" w:rsidRDefault="00EF6097">
            <w:pPr>
              <w:ind w:left="0" w:firstLine="0"/>
            </w:pPr>
          </w:p>
        </w:tc>
      </w:tr>
    </w:tbl>
    <w:p w14:paraId="3C60271A" w14:textId="77777777" w:rsidR="00154DFF" w:rsidRDefault="00154DFF">
      <w:pPr>
        <w:ind w:left="-1078" w:right="116" w:firstLine="0"/>
      </w:pPr>
    </w:p>
    <w:tbl>
      <w:tblPr>
        <w:tblStyle w:val="TableGrid"/>
        <w:tblW w:w="9741" w:type="dxa"/>
        <w:tblInd w:w="6" w:type="dxa"/>
        <w:tblCellMar>
          <w:left w:w="107" w:type="dxa"/>
          <w:right w:w="40" w:type="dxa"/>
        </w:tblCellMar>
        <w:tblLook w:val="04A0" w:firstRow="1" w:lastRow="0" w:firstColumn="1" w:lastColumn="0" w:noHBand="0" w:noVBand="1"/>
      </w:tblPr>
      <w:tblGrid>
        <w:gridCol w:w="9741"/>
      </w:tblGrid>
      <w:tr w:rsidR="00154DFF" w14:paraId="58788D6B" w14:textId="77777777">
        <w:trPr>
          <w:trHeight w:val="3993"/>
        </w:trPr>
        <w:tc>
          <w:tcPr>
            <w:tcW w:w="9741" w:type="dxa"/>
            <w:tcBorders>
              <w:top w:val="single" w:sz="4" w:space="0" w:color="000000"/>
              <w:left w:val="single" w:sz="4" w:space="0" w:color="000000"/>
              <w:bottom w:val="single" w:sz="4" w:space="0" w:color="000000"/>
              <w:right w:val="single" w:sz="4" w:space="0" w:color="000000"/>
            </w:tcBorders>
            <w:vAlign w:val="center"/>
          </w:tcPr>
          <w:p w14:paraId="4FC8E1BE" w14:textId="681348BE" w:rsidR="00154DFF" w:rsidRDefault="005A41A0">
            <w:pPr>
              <w:ind w:left="0" w:firstLine="0"/>
            </w:pPr>
            <w:r>
              <w:rPr>
                <w:color w:val="2E74B5"/>
                <w:sz w:val="22"/>
              </w:rPr>
              <w:t xml:space="preserve">Breakdown by </w:t>
            </w:r>
            <w:r w:rsidR="00774AC7">
              <w:rPr>
                <w:color w:val="2E74B5"/>
                <w:sz w:val="22"/>
              </w:rPr>
              <w:t>District</w:t>
            </w:r>
          </w:p>
          <w:p w14:paraId="688912EF" w14:textId="77777777" w:rsidR="00154DFF" w:rsidRDefault="005A41A0">
            <w:pPr>
              <w:ind w:left="0" w:firstLine="0"/>
            </w:pPr>
            <w:r>
              <w:rPr>
                <w:color w:val="2E74B5"/>
                <w:sz w:val="22"/>
              </w:rPr>
              <w:t xml:space="preserve"> </w:t>
            </w:r>
          </w:p>
          <w:tbl>
            <w:tblPr>
              <w:tblStyle w:val="TableGrid"/>
              <w:tblW w:w="9259" w:type="dxa"/>
              <w:tblInd w:w="6" w:type="dxa"/>
              <w:tblCellMar>
                <w:top w:w="2" w:type="dxa"/>
                <w:left w:w="107" w:type="dxa"/>
                <w:right w:w="46" w:type="dxa"/>
              </w:tblCellMar>
              <w:tblLook w:val="04A0" w:firstRow="1" w:lastRow="0" w:firstColumn="1" w:lastColumn="0" w:noHBand="0" w:noVBand="1"/>
            </w:tblPr>
            <w:tblGrid>
              <w:gridCol w:w="4285"/>
              <w:gridCol w:w="4974"/>
            </w:tblGrid>
            <w:tr w:rsidR="00154DFF" w14:paraId="6B9F0B61" w14:textId="77777777">
              <w:trPr>
                <w:trHeight w:val="271"/>
              </w:trPr>
              <w:tc>
                <w:tcPr>
                  <w:tcW w:w="4285" w:type="dxa"/>
                  <w:tcBorders>
                    <w:top w:val="single" w:sz="4" w:space="0" w:color="000000"/>
                    <w:left w:val="single" w:sz="4" w:space="0" w:color="000000"/>
                    <w:bottom w:val="single" w:sz="4" w:space="0" w:color="000000"/>
                    <w:right w:val="single" w:sz="4" w:space="0" w:color="000000"/>
                  </w:tcBorders>
                  <w:shd w:val="clear" w:color="auto" w:fill="2F5496"/>
                </w:tcPr>
                <w:p w14:paraId="6DA83DA7" w14:textId="41BDFBEC" w:rsidR="00154DFF" w:rsidRDefault="00774AC7">
                  <w:pPr>
                    <w:ind w:left="0" w:firstLine="0"/>
                  </w:pPr>
                  <w:r>
                    <w:rPr>
                      <w:rFonts w:ascii="Leelawadee UI" w:eastAsia="Leelawadee UI" w:hAnsi="Leelawadee UI" w:cs="Leelawadee UI"/>
                      <w:color w:val="FFFFFF"/>
                      <w:sz w:val="22"/>
                    </w:rPr>
                    <w:t>District</w:t>
                  </w:r>
                  <w:r w:rsidR="005A41A0">
                    <w:rPr>
                      <w:rFonts w:ascii="Leelawadee UI" w:eastAsia="Leelawadee UI" w:hAnsi="Leelawadee UI" w:cs="Leelawadee UI"/>
                      <w:color w:val="FFFFFF"/>
                      <w:sz w:val="22"/>
                    </w:rPr>
                    <w:t xml:space="preserve"> </w:t>
                  </w:r>
                </w:p>
              </w:tc>
              <w:tc>
                <w:tcPr>
                  <w:tcW w:w="4974" w:type="dxa"/>
                  <w:tcBorders>
                    <w:top w:val="single" w:sz="4" w:space="0" w:color="000000"/>
                    <w:left w:val="single" w:sz="4" w:space="0" w:color="000000"/>
                    <w:bottom w:val="single" w:sz="4" w:space="0" w:color="000000"/>
                    <w:right w:val="single" w:sz="4" w:space="0" w:color="000000"/>
                  </w:tcBorders>
                  <w:shd w:val="clear" w:color="auto" w:fill="2F5496"/>
                </w:tcPr>
                <w:p w14:paraId="6A521FE9" w14:textId="77777777" w:rsidR="00154DFF" w:rsidRDefault="005A41A0">
                  <w:pPr>
                    <w:ind w:left="2" w:firstLine="0"/>
                  </w:pPr>
                  <w:r>
                    <w:rPr>
                      <w:rFonts w:ascii="Leelawadee UI" w:eastAsia="Leelawadee UI" w:hAnsi="Leelawadee UI" w:cs="Leelawadee UI"/>
                      <w:color w:val="FFFFFF"/>
                      <w:sz w:val="22"/>
                    </w:rPr>
                    <w:t xml:space="preserve">TOTAL  </w:t>
                  </w:r>
                </w:p>
              </w:tc>
            </w:tr>
            <w:tr w:rsidR="00475C62" w14:paraId="54DB4B4E" w14:textId="77777777" w:rsidTr="006C0C35">
              <w:trPr>
                <w:trHeight w:val="275"/>
              </w:trPr>
              <w:tc>
                <w:tcPr>
                  <w:tcW w:w="4285" w:type="dxa"/>
                  <w:tcBorders>
                    <w:top w:val="single" w:sz="4" w:space="0" w:color="000000"/>
                    <w:left w:val="single" w:sz="4" w:space="0" w:color="000000"/>
                    <w:bottom w:val="single" w:sz="4" w:space="0" w:color="000000"/>
                    <w:right w:val="single" w:sz="4" w:space="0" w:color="000000"/>
                  </w:tcBorders>
                  <w:vAlign w:val="bottom"/>
                </w:tcPr>
                <w:p w14:paraId="4F846AFE" w14:textId="52C0FF3E" w:rsidR="00475C62" w:rsidRPr="0038170A" w:rsidRDefault="00475C62" w:rsidP="00475C62">
                  <w:pPr>
                    <w:ind w:left="0" w:firstLine="0"/>
                    <w:rPr>
                      <w:rFonts w:ascii="Leelawadee UI" w:hAnsi="Leelawadee UI" w:cs="Leelawadee UI"/>
                      <w:sz w:val="22"/>
                    </w:rPr>
                  </w:pPr>
                  <w:r w:rsidRPr="0038170A">
                    <w:rPr>
                      <w:rFonts w:ascii="Leelawadee UI" w:hAnsi="Leelawadee UI" w:cs="Leelawadee UI"/>
                      <w:sz w:val="22"/>
                    </w:rPr>
                    <w:t>Barrow</w:t>
                  </w:r>
                </w:p>
              </w:tc>
              <w:tc>
                <w:tcPr>
                  <w:tcW w:w="4974" w:type="dxa"/>
                  <w:tcBorders>
                    <w:top w:val="single" w:sz="4" w:space="0" w:color="000000"/>
                    <w:left w:val="single" w:sz="4" w:space="0" w:color="000000"/>
                    <w:bottom w:val="single" w:sz="4" w:space="0" w:color="000000"/>
                    <w:right w:val="single" w:sz="4" w:space="0" w:color="000000"/>
                  </w:tcBorders>
                  <w:vAlign w:val="bottom"/>
                </w:tcPr>
                <w:p w14:paraId="26097BB3" w14:textId="6B724FB4" w:rsidR="00475C62" w:rsidRPr="0038170A" w:rsidRDefault="00475C62" w:rsidP="00475C62">
                  <w:pPr>
                    <w:ind w:left="0" w:right="61" w:firstLine="0"/>
                    <w:jc w:val="right"/>
                    <w:rPr>
                      <w:rFonts w:ascii="Leelawadee UI" w:hAnsi="Leelawadee UI" w:cs="Leelawadee UI"/>
                      <w:color w:val="auto"/>
                      <w:sz w:val="22"/>
                    </w:rPr>
                  </w:pPr>
                  <w:r w:rsidRPr="0038170A">
                    <w:rPr>
                      <w:rFonts w:ascii="Leelawadee UI" w:hAnsi="Leelawadee UI" w:cs="Leelawadee UI"/>
                      <w:color w:val="auto"/>
                      <w:sz w:val="22"/>
                    </w:rPr>
                    <w:t>£138</w:t>
                  </w:r>
                  <w:r w:rsidR="000436AA">
                    <w:rPr>
                      <w:rFonts w:ascii="Leelawadee UI" w:hAnsi="Leelawadee UI" w:cs="Leelawadee UI"/>
                      <w:color w:val="auto"/>
                      <w:sz w:val="22"/>
                    </w:rPr>
                    <w:t>,</w:t>
                  </w:r>
                  <w:r w:rsidRPr="0038170A">
                    <w:rPr>
                      <w:rFonts w:ascii="Leelawadee UI" w:hAnsi="Leelawadee UI" w:cs="Leelawadee UI"/>
                      <w:color w:val="auto"/>
                      <w:sz w:val="22"/>
                    </w:rPr>
                    <w:t>009</w:t>
                  </w:r>
                </w:p>
              </w:tc>
            </w:tr>
            <w:tr w:rsidR="00475C62" w14:paraId="28C55573" w14:textId="77777777" w:rsidTr="006C0C35">
              <w:trPr>
                <w:trHeight w:val="275"/>
              </w:trPr>
              <w:tc>
                <w:tcPr>
                  <w:tcW w:w="4285" w:type="dxa"/>
                  <w:tcBorders>
                    <w:top w:val="single" w:sz="4" w:space="0" w:color="000000"/>
                    <w:left w:val="single" w:sz="4" w:space="0" w:color="000000"/>
                    <w:bottom w:val="single" w:sz="4" w:space="0" w:color="000000"/>
                    <w:right w:val="single" w:sz="4" w:space="0" w:color="000000"/>
                  </w:tcBorders>
                  <w:vAlign w:val="bottom"/>
                </w:tcPr>
                <w:p w14:paraId="2D23EAD5" w14:textId="1F750A64" w:rsidR="00475C62" w:rsidRPr="0038170A" w:rsidRDefault="00475C62" w:rsidP="00475C62">
                  <w:pPr>
                    <w:ind w:left="0" w:firstLine="0"/>
                    <w:rPr>
                      <w:rFonts w:ascii="Leelawadee UI" w:hAnsi="Leelawadee UI" w:cs="Leelawadee UI"/>
                      <w:sz w:val="22"/>
                    </w:rPr>
                  </w:pPr>
                  <w:r w:rsidRPr="0038170A">
                    <w:rPr>
                      <w:rFonts w:ascii="Leelawadee UI" w:hAnsi="Leelawadee UI" w:cs="Leelawadee UI"/>
                      <w:sz w:val="22"/>
                    </w:rPr>
                    <w:t>Copeland</w:t>
                  </w:r>
                </w:p>
              </w:tc>
              <w:tc>
                <w:tcPr>
                  <w:tcW w:w="4974" w:type="dxa"/>
                  <w:tcBorders>
                    <w:top w:val="single" w:sz="4" w:space="0" w:color="000000"/>
                    <w:left w:val="single" w:sz="4" w:space="0" w:color="000000"/>
                    <w:bottom w:val="single" w:sz="4" w:space="0" w:color="000000"/>
                    <w:right w:val="single" w:sz="4" w:space="0" w:color="000000"/>
                  </w:tcBorders>
                  <w:vAlign w:val="bottom"/>
                </w:tcPr>
                <w:p w14:paraId="55F4BB61" w14:textId="681C6E20" w:rsidR="00475C62" w:rsidRPr="0038170A" w:rsidRDefault="00475C62" w:rsidP="00475C62">
                  <w:pPr>
                    <w:ind w:left="0" w:right="61" w:firstLine="0"/>
                    <w:jc w:val="right"/>
                    <w:rPr>
                      <w:rFonts w:ascii="Leelawadee UI" w:hAnsi="Leelawadee UI" w:cs="Leelawadee UI"/>
                      <w:color w:val="auto"/>
                      <w:sz w:val="22"/>
                    </w:rPr>
                  </w:pPr>
                  <w:r w:rsidRPr="0038170A">
                    <w:rPr>
                      <w:rFonts w:ascii="Leelawadee UI" w:hAnsi="Leelawadee UI" w:cs="Leelawadee UI"/>
                      <w:color w:val="auto"/>
                      <w:sz w:val="22"/>
                    </w:rPr>
                    <w:t>£18,863</w:t>
                  </w:r>
                </w:p>
              </w:tc>
            </w:tr>
            <w:tr w:rsidR="00475C62" w14:paraId="759658C6" w14:textId="77777777" w:rsidTr="006C0C35">
              <w:trPr>
                <w:trHeight w:val="275"/>
              </w:trPr>
              <w:tc>
                <w:tcPr>
                  <w:tcW w:w="4285" w:type="dxa"/>
                  <w:tcBorders>
                    <w:top w:val="single" w:sz="4" w:space="0" w:color="000000"/>
                    <w:left w:val="single" w:sz="4" w:space="0" w:color="000000"/>
                    <w:bottom w:val="single" w:sz="4" w:space="0" w:color="000000"/>
                    <w:right w:val="single" w:sz="4" w:space="0" w:color="000000"/>
                  </w:tcBorders>
                  <w:vAlign w:val="bottom"/>
                </w:tcPr>
                <w:p w14:paraId="65411033" w14:textId="7304EAAB" w:rsidR="00475C62" w:rsidRPr="0038170A" w:rsidRDefault="00475C62" w:rsidP="00475C62">
                  <w:pPr>
                    <w:ind w:left="0" w:firstLine="0"/>
                    <w:rPr>
                      <w:rFonts w:ascii="Leelawadee UI" w:hAnsi="Leelawadee UI" w:cs="Leelawadee UI"/>
                      <w:sz w:val="22"/>
                    </w:rPr>
                  </w:pPr>
                  <w:r w:rsidRPr="0038170A">
                    <w:rPr>
                      <w:rFonts w:ascii="Leelawadee UI" w:hAnsi="Leelawadee UI" w:cs="Leelawadee UI"/>
                      <w:sz w:val="22"/>
                    </w:rPr>
                    <w:t>Craven</w:t>
                  </w:r>
                </w:p>
              </w:tc>
              <w:tc>
                <w:tcPr>
                  <w:tcW w:w="4974" w:type="dxa"/>
                  <w:tcBorders>
                    <w:top w:val="single" w:sz="4" w:space="0" w:color="000000"/>
                    <w:left w:val="single" w:sz="4" w:space="0" w:color="000000"/>
                    <w:bottom w:val="single" w:sz="4" w:space="0" w:color="000000"/>
                    <w:right w:val="single" w:sz="4" w:space="0" w:color="000000"/>
                  </w:tcBorders>
                  <w:vAlign w:val="bottom"/>
                </w:tcPr>
                <w:p w14:paraId="0C17514B" w14:textId="1EAB8A0D" w:rsidR="00475C62" w:rsidRPr="0038170A" w:rsidRDefault="00475C62" w:rsidP="00475C62">
                  <w:pPr>
                    <w:ind w:left="0" w:right="61" w:firstLine="0"/>
                    <w:jc w:val="right"/>
                    <w:rPr>
                      <w:rFonts w:ascii="Leelawadee UI" w:hAnsi="Leelawadee UI" w:cs="Leelawadee UI"/>
                      <w:color w:val="auto"/>
                      <w:sz w:val="22"/>
                    </w:rPr>
                  </w:pPr>
                  <w:r w:rsidRPr="0038170A">
                    <w:rPr>
                      <w:rFonts w:ascii="Leelawadee UI" w:hAnsi="Leelawadee UI" w:cs="Leelawadee UI"/>
                      <w:color w:val="auto"/>
                      <w:sz w:val="22"/>
                    </w:rPr>
                    <w:t>£5,203</w:t>
                  </w:r>
                </w:p>
              </w:tc>
            </w:tr>
            <w:tr w:rsidR="00475C62" w14:paraId="25543A20" w14:textId="77777777" w:rsidTr="006C0C35">
              <w:trPr>
                <w:trHeight w:val="274"/>
              </w:trPr>
              <w:tc>
                <w:tcPr>
                  <w:tcW w:w="4285" w:type="dxa"/>
                  <w:tcBorders>
                    <w:top w:val="single" w:sz="4" w:space="0" w:color="000000"/>
                    <w:left w:val="single" w:sz="4" w:space="0" w:color="000000"/>
                    <w:bottom w:val="single" w:sz="4" w:space="0" w:color="000000"/>
                    <w:right w:val="single" w:sz="4" w:space="0" w:color="000000"/>
                  </w:tcBorders>
                  <w:vAlign w:val="bottom"/>
                </w:tcPr>
                <w:p w14:paraId="7BE4E1E6" w14:textId="2632AF3E" w:rsidR="00475C62" w:rsidRPr="0038170A" w:rsidRDefault="00475C62" w:rsidP="00475C62">
                  <w:pPr>
                    <w:ind w:left="0" w:firstLine="0"/>
                    <w:rPr>
                      <w:rFonts w:ascii="Leelawadee UI" w:hAnsi="Leelawadee UI" w:cs="Leelawadee UI"/>
                      <w:sz w:val="22"/>
                    </w:rPr>
                  </w:pPr>
                  <w:r w:rsidRPr="0038170A">
                    <w:rPr>
                      <w:rFonts w:ascii="Leelawadee UI" w:hAnsi="Leelawadee UI" w:cs="Leelawadee UI"/>
                      <w:sz w:val="22"/>
                    </w:rPr>
                    <w:t>Lancaster</w:t>
                  </w:r>
                </w:p>
              </w:tc>
              <w:tc>
                <w:tcPr>
                  <w:tcW w:w="4974" w:type="dxa"/>
                  <w:tcBorders>
                    <w:top w:val="single" w:sz="4" w:space="0" w:color="000000"/>
                    <w:left w:val="single" w:sz="4" w:space="0" w:color="000000"/>
                    <w:bottom w:val="single" w:sz="4" w:space="0" w:color="000000"/>
                    <w:right w:val="single" w:sz="4" w:space="0" w:color="000000"/>
                  </w:tcBorders>
                  <w:vAlign w:val="bottom"/>
                </w:tcPr>
                <w:p w14:paraId="16BB2A58" w14:textId="1BC173B2" w:rsidR="00475C62" w:rsidRPr="0038170A" w:rsidRDefault="00475C62" w:rsidP="00475C62">
                  <w:pPr>
                    <w:ind w:left="0" w:right="61" w:firstLine="0"/>
                    <w:jc w:val="right"/>
                    <w:rPr>
                      <w:rFonts w:ascii="Leelawadee UI" w:hAnsi="Leelawadee UI" w:cs="Leelawadee UI"/>
                      <w:color w:val="auto"/>
                      <w:sz w:val="22"/>
                    </w:rPr>
                  </w:pPr>
                  <w:r w:rsidRPr="0038170A">
                    <w:rPr>
                      <w:rFonts w:ascii="Leelawadee UI" w:hAnsi="Leelawadee UI" w:cs="Leelawadee UI"/>
                      <w:color w:val="auto"/>
                      <w:sz w:val="22"/>
                    </w:rPr>
                    <w:t>£260,38</w:t>
                  </w:r>
                  <w:r w:rsidR="000436AA">
                    <w:rPr>
                      <w:rFonts w:ascii="Leelawadee UI" w:hAnsi="Leelawadee UI" w:cs="Leelawadee UI"/>
                      <w:color w:val="auto"/>
                      <w:sz w:val="22"/>
                    </w:rPr>
                    <w:t>2</w:t>
                  </w:r>
                </w:p>
              </w:tc>
            </w:tr>
            <w:tr w:rsidR="00475C62" w14:paraId="114F7ECB" w14:textId="77777777" w:rsidTr="006C0C35">
              <w:trPr>
                <w:trHeight w:val="271"/>
              </w:trPr>
              <w:tc>
                <w:tcPr>
                  <w:tcW w:w="4285" w:type="dxa"/>
                  <w:tcBorders>
                    <w:top w:val="single" w:sz="4" w:space="0" w:color="000000"/>
                    <w:left w:val="single" w:sz="4" w:space="0" w:color="000000"/>
                    <w:bottom w:val="single" w:sz="4" w:space="0" w:color="000000"/>
                    <w:right w:val="single" w:sz="4" w:space="0" w:color="000000"/>
                  </w:tcBorders>
                  <w:vAlign w:val="bottom"/>
                </w:tcPr>
                <w:p w14:paraId="2B46B465" w14:textId="62F2FE41" w:rsidR="00475C62" w:rsidRPr="0038170A" w:rsidRDefault="00475C62" w:rsidP="00475C62">
                  <w:pPr>
                    <w:ind w:left="0" w:firstLine="0"/>
                    <w:rPr>
                      <w:rFonts w:ascii="Leelawadee UI" w:hAnsi="Leelawadee UI" w:cs="Leelawadee UI"/>
                      <w:sz w:val="22"/>
                    </w:rPr>
                  </w:pPr>
                  <w:r w:rsidRPr="0038170A">
                    <w:rPr>
                      <w:rFonts w:ascii="Leelawadee UI" w:hAnsi="Leelawadee UI" w:cs="Leelawadee UI"/>
                      <w:sz w:val="22"/>
                    </w:rPr>
                    <w:t>South Lakeland</w:t>
                  </w:r>
                </w:p>
              </w:tc>
              <w:tc>
                <w:tcPr>
                  <w:tcW w:w="4974" w:type="dxa"/>
                  <w:tcBorders>
                    <w:top w:val="single" w:sz="4" w:space="0" w:color="000000"/>
                    <w:left w:val="single" w:sz="4" w:space="0" w:color="000000"/>
                    <w:bottom w:val="single" w:sz="4" w:space="0" w:color="000000"/>
                    <w:right w:val="single" w:sz="4" w:space="0" w:color="000000"/>
                  </w:tcBorders>
                  <w:vAlign w:val="bottom"/>
                </w:tcPr>
                <w:p w14:paraId="52834734" w14:textId="1A336F13" w:rsidR="00475C62" w:rsidRPr="0038170A" w:rsidRDefault="00475C62" w:rsidP="00475C62">
                  <w:pPr>
                    <w:ind w:left="0" w:right="60" w:firstLine="0"/>
                    <w:jc w:val="right"/>
                    <w:rPr>
                      <w:rFonts w:ascii="Leelawadee UI" w:hAnsi="Leelawadee UI" w:cs="Leelawadee UI"/>
                      <w:color w:val="auto"/>
                      <w:sz w:val="22"/>
                    </w:rPr>
                  </w:pPr>
                  <w:r w:rsidRPr="0038170A">
                    <w:rPr>
                      <w:rFonts w:ascii="Leelawadee UI" w:hAnsi="Leelawadee UI" w:cs="Leelawadee UI"/>
                      <w:color w:val="auto"/>
                      <w:sz w:val="22"/>
                    </w:rPr>
                    <w:t>£77</w:t>
                  </w:r>
                  <w:r w:rsidR="000436AA">
                    <w:rPr>
                      <w:rFonts w:ascii="Leelawadee UI" w:hAnsi="Leelawadee UI" w:cs="Leelawadee UI"/>
                      <w:color w:val="auto"/>
                      <w:sz w:val="22"/>
                    </w:rPr>
                    <w:t>,</w:t>
                  </w:r>
                  <w:r w:rsidRPr="0038170A">
                    <w:rPr>
                      <w:rFonts w:ascii="Leelawadee UI" w:hAnsi="Leelawadee UI" w:cs="Leelawadee UI"/>
                      <w:color w:val="auto"/>
                      <w:sz w:val="22"/>
                    </w:rPr>
                    <w:t>543</w:t>
                  </w:r>
                </w:p>
              </w:tc>
            </w:tr>
            <w:tr w:rsidR="00475C62" w14:paraId="33A0ED52" w14:textId="77777777">
              <w:trPr>
                <w:trHeight w:val="274"/>
              </w:trPr>
              <w:tc>
                <w:tcPr>
                  <w:tcW w:w="4285" w:type="dxa"/>
                  <w:tcBorders>
                    <w:top w:val="single" w:sz="4" w:space="0" w:color="000000"/>
                    <w:left w:val="single" w:sz="4" w:space="0" w:color="000000"/>
                    <w:bottom w:val="single" w:sz="4" w:space="0" w:color="000000"/>
                    <w:right w:val="single" w:sz="4" w:space="0" w:color="000000"/>
                  </w:tcBorders>
                </w:tcPr>
                <w:p w14:paraId="2E7A1FF9" w14:textId="77777777" w:rsidR="00475C62" w:rsidRPr="0038170A" w:rsidRDefault="00475C62" w:rsidP="00475C62">
                  <w:pPr>
                    <w:ind w:left="0" w:firstLine="0"/>
                    <w:rPr>
                      <w:rFonts w:ascii="Leelawadee UI" w:hAnsi="Leelawadee UI" w:cs="Leelawadee UI"/>
                      <w:sz w:val="22"/>
                    </w:rPr>
                  </w:pPr>
                  <w:r w:rsidRPr="0038170A">
                    <w:rPr>
                      <w:rFonts w:ascii="Leelawadee UI" w:eastAsia="Leelawadee UI" w:hAnsi="Leelawadee UI" w:cs="Leelawadee UI"/>
                      <w:b/>
                      <w:sz w:val="22"/>
                    </w:rPr>
                    <w:t xml:space="preserve">Total  </w:t>
                  </w:r>
                </w:p>
              </w:tc>
              <w:tc>
                <w:tcPr>
                  <w:tcW w:w="4974" w:type="dxa"/>
                  <w:tcBorders>
                    <w:top w:val="single" w:sz="4" w:space="0" w:color="000000"/>
                    <w:left w:val="single" w:sz="4" w:space="0" w:color="000000"/>
                    <w:bottom w:val="single" w:sz="4" w:space="0" w:color="000000"/>
                    <w:right w:val="single" w:sz="4" w:space="0" w:color="000000"/>
                  </w:tcBorders>
                </w:tcPr>
                <w:p w14:paraId="1E295B51" w14:textId="77777777" w:rsidR="00475C62" w:rsidRPr="0038170A" w:rsidRDefault="00475C62" w:rsidP="00475C62">
                  <w:pPr>
                    <w:ind w:left="0" w:right="59" w:firstLine="0"/>
                    <w:jc w:val="right"/>
                    <w:rPr>
                      <w:rFonts w:ascii="Leelawadee UI" w:hAnsi="Leelawadee UI" w:cs="Leelawadee UI"/>
                      <w:sz w:val="22"/>
                    </w:rPr>
                  </w:pPr>
                  <w:r w:rsidRPr="0038170A">
                    <w:rPr>
                      <w:rFonts w:ascii="Leelawadee UI" w:eastAsia="Leelawadee UI" w:hAnsi="Leelawadee UI" w:cs="Leelawadee UI"/>
                      <w:b/>
                      <w:sz w:val="22"/>
                    </w:rPr>
                    <w:t xml:space="preserve">£500,000.00 </w:t>
                  </w:r>
                </w:p>
              </w:tc>
            </w:tr>
          </w:tbl>
          <w:p w14:paraId="1E841E2F" w14:textId="77777777" w:rsidR="00747928" w:rsidRDefault="005A41A0">
            <w:pPr>
              <w:ind w:left="0" w:right="9507" w:firstLine="0"/>
              <w:rPr>
                <w:rFonts w:ascii="Leelawadee UI" w:eastAsia="Leelawadee UI" w:hAnsi="Leelawadee UI" w:cs="Leelawadee UI"/>
                <w:sz w:val="20"/>
              </w:rPr>
            </w:pPr>
            <w:r>
              <w:rPr>
                <w:rFonts w:ascii="Leelawadee UI" w:eastAsia="Leelawadee UI" w:hAnsi="Leelawadee UI" w:cs="Leelawadee UI"/>
                <w:sz w:val="20"/>
              </w:rPr>
              <w:t xml:space="preserve"> </w:t>
            </w:r>
            <w:r>
              <w:rPr>
                <w:color w:val="2E74B5"/>
                <w:sz w:val="22"/>
              </w:rPr>
              <w:t xml:space="preserve"> </w:t>
            </w:r>
          </w:p>
          <w:p w14:paraId="3FBD33C9" w14:textId="1D0AC612" w:rsidR="00747928" w:rsidRPr="00747928" w:rsidRDefault="00D535EA" w:rsidP="00747928">
            <w:pPr>
              <w:rPr>
                <w:sz w:val="22"/>
              </w:rPr>
            </w:pPr>
            <w:r>
              <w:rPr>
                <w:sz w:val="22"/>
              </w:rPr>
              <w:t xml:space="preserve">If you are unsure of the geography of your project, please contact </w:t>
            </w:r>
            <w:hyperlink r:id="rId11" w:history="1">
              <w:r w:rsidRPr="00BA5710">
                <w:rPr>
                  <w:rStyle w:val="Hyperlink"/>
                  <w:sz w:val="22"/>
                </w:rPr>
                <w:t>Andrew.mossop@nhs.net</w:t>
              </w:r>
            </w:hyperlink>
            <w:r>
              <w:rPr>
                <w:sz w:val="22"/>
              </w:rPr>
              <w:t xml:space="preserve"> for clarification.</w:t>
            </w:r>
          </w:p>
        </w:tc>
      </w:tr>
      <w:tr w:rsidR="00154DFF" w14:paraId="6BC33AD1" w14:textId="77777777">
        <w:trPr>
          <w:trHeight w:val="484"/>
        </w:trPr>
        <w:tc>
          <w:tcPr>
            <w:tcW w:w="9741" w:type="dxa"/>
            <w:tcBorders>
              <w:top w:val="single" w:sz="4" w:space="0" w:color="000000"/>
              <w:left w:val="single" w:sz="4" w:space="0" w:color="000000"/>
              <w:bottom w:val="single" w:sz="45" w:space="0" w:color="D9E2F3"/>
              <w:right w:val="single" w:sz="4" w:space="0" w:color="000000"/>
            </w:tcBorders>
            <w:shd w:val="clear" w:color="auto" w:fill="2F5496"/>
            <w:vAlign w:val="center"/>
          </w:tcPr>
          <w:p w14:paraId="23D63530" w14:textId="77777777" w:rsidR="00154DFF" w:rsidRDefault="005A41A0">
            <w:pPr>
              <w:ind w:left="0" w:firstLine="0"/>
            </w:pPr>
            <w:r>
              <w:rPr>
                <w:color w:val="FFFFFF"/>
                <w:sz w:val="22"/>
              </w:rPr>
              <w:t>Who Can Apply for the Fund?</w:t>
            </w:r>
            <w:r>
              <w:rPr>
                <w:rFonts w:ascii="Leelawadee UI" w:eastAsia="Leelawadee UI" w:hAnsi="Leelawadee UI" w:cs="Leelawadee UI"/>
                <w:sz w:val="20"/>
              </w:rPr>
              <w:t xml:space="preserve"> </w:t>
            </w:r>
          </w:p>
        </w:tc>
      </w:tr>
      <w:tr w:rsidR="00154DFF" w14:paraId="0F5E7B2C" w14:textId="77777777" w:rsidTr="00B67DAF">
        <w:trPr>
          <w:trHeight w:val="236"/>
        </w:trPr>
        <w:tc>
          <w:tcPr>
            <w:tcW w:w="9741" w:type="dxa"/>
            <w:tcBorders>
              <w:top w:val="single" w:sz="45" w:space="0" w:color="D9E2F3"/>
              <w:left w:val="single" w:sz="4" w:space="0" w:color="000000"/>
              <w:bottom w:val="single" w:sz="4" w:space="0" w:color="000000"/>
              <w:right w:val="single" w:sz="4" w:space="0" w:color="000000"/>
            </w:tcBorders>
            <w:shd w:val="clear" w:color="auto" w:fill="D9E2F3"/>
            <w:vAlign w:val="center"/>
          </w:tcPr>
          <w:p w14:paraId="3BB44F99" w14:textId="57043136" w:rsidR="00154DFF" w:rsidRDefault="00B67DAF" w:rsidP="00B67DAF">
            <w:pPr>
              <w:ind w:left="0" w:firstLine="0"/>
            </w:pPr>
            <w:r>
              <w:rPr>
                <w:rFonts w:ascii="Leelawadee UI" w:eastAsia="Leelawadee UI" w:hAnsi="Leelawadee UI" w:cs="Leelawadee UI"/>
                <w:sz w:val="20"/>
              </w:rPr>
              <w:t>Y</w:t>
            </w:r>
            <w:r w:rsidR="005A41A0">
              <w:rPr>
                <w:rFonts w:ascii="Leelawadee UI" w:eastAsia="Leelawadee UI" w:hAnsi="Leelawadee UI" w:cs="Leelawadee UI"/>
                <w:sz w:val="20"/>
              </w:rPr>
              <w:t>our organisation can apply if:</w:t>
            </w:r>
          </w:p>
        </w:tc>
      </w:tr>
      <w:tr w:rsidR="00154DFF" w14:paraId="33F73CCE" w14:textId="77777777">
        <w:trPr>
          <w:trHeight w:val="5337"/>
        </w:trPr>
        <w:tc>
          <w:tcPr>
            <w:tcW w:w="9741" w:type="dxa"/>
            <w:tcBorders>
              <w:top w:val="single" w:sz="4" w:space="0" w:color="000000"/>
              <w:left w:val="single" w:sz="4" w:space="0" w:color="000000"/>
              <w:bottom w:val="single" w:sz="4" w:space="0" w:color="000000"/>
              <w:right w:val="single" w:sz="4" w:space="0" w:color="000000"/>
            </w:tcBorders>
            <w:vAlign w:val="bottom"/>
          </w:tcPr>
          <w:p w14:paraId="697348E2" w14:textId="77777777" w:rsidR="00FF24A2" w:rsidRDefault="00FF24A2">
            <w:pPr>
              <w:spacing w:after="2" w:line="239" w:lineRule="auto"/>
              <w:ind w:left="0" w:firstLine="0"/>
              <w:jc w:val="both"/>
              <w:rPr>
                <w:rFonts w:ascii="Leelawadee UI" w:eastAsia="Leelawadee UI" w:hAnsi="Leelawadee UI" w:cs="Leelawadee UI"/>
                <w:sz w:val="20"/>
              </w:rPr>
            </w:pPr>
          </w:p>
          <w:p w14:paraId="36A8119D" w14:textId="0CA9CEE8" w:rsidR="00154DFF" w:rsidRDefault="005A41A0">
            <w:pPr>
              <w:spacing w:after="2" w:line="239" w:lineRule="auto"/>
              <w:ind w:left="0" w:firstLine="0"/>
              <w:jc w:val="both"/>
            </w:pPr>
            <w:r>
              <w:rPr>
                <w:rFonts w:ascii="Leelawadee UI" w:eastAsia="Leelawadee UI" w:hAnsi="Leelawadee UI" w:cs="Leelawadee UI"/>
                <w:sz w:val="20"/>
              </w:rPr>
              <w:t xml:space="preserve">It is a Third/voluntary sector (not-for-profit) organisation and is independent of government, private and public sectors: </w:t>
            </w:r>
          </w:p>
          <w:p w14:paraId="68B88A93" w14:textId="77777777" w:rsidR="00154DFF" w:rsidRDefault="005A41A0">
            <w:pPr>
              <w:spacing w:after="15"/>
              <w:ind w:left="0" w:firstLine="0"/>
            </w:pPr>
            <w:r>
              <w:rPr>
                <w:rFonts w:ascii="Leelawadee UI" w:eastAsia="Leelawadee UI" w:hAnsi="Leelawadee UI" w:cs="Leelawadee UI"/>
                <w:sz w:val="20"/>
              </w:rPr>
              <w:t xml:space="preserve"> </w:t>
            </w:r>
          </w:p>
          <w:p w14:paraId="0AA921BE" w14:textId="77777777" w:rsidR="00154DFF" w:rsidRDefault="005A41A0">
            <w:pPr>
              <w:numPr>
                <w:ilvl w:val="0"/>
                <w:numId w:val="1"/>
              </w:numPr>
              <w:spacing w:after="15"/>
              <w:ind w:hanging="360"/>
            </w:pPr>
            <w:r>
              <w:rPr>
                <w:rFonts w:ascii="Leelawadee UI" w:eastAsia="Leelawadee UI" w:hAnsi="Leelawadee UI" w:cs="Leelawadee UI"/>
                <w:sz w:val="20"/>
              </w:rPr>
              <w:t xml:space="preserve">Registered charity </w:t>
            </w:r>
          </w:p>
          <w:p w14:paraId="15801E90" w14:textId="77777777" w:rsidR="00154DFF" w:rsidRDefault="005A41A0">
            <w:pPr>
              <w:numPr>
                <w:ilvl w:val="0"/>
                <w:numId w:val="1"/>
              </w:numPr>
              <w:spacing w:after="16"/>
              <w:ind w:hanging="360"/>
            </w:pPr>
            <w:r>
              <w:rPr>
                <w:rFonts w:ascii="Leelawadee UI" w:eastAsia="Leelawadee UI" w:hAnsi="Leelawadee UI" w:cs="Leelawadee UI"/>
                <w:sz w:val="20"/>
              </w:rPr>
              <w:t xml:space="preserve">Constituted group </w:t>
            </w:r>
          </w:p>
          <w:p w14:paraId="6F21380D" w14:textId="77777777" w:rsidR="00154DFF" w:rsidRDefault="005A41A0">
            <w:pPr>
              <w:numPr>
                <w:ilvl w:val="0"/>
                <w:numId w:val="1"/>
              </w:numPr>
              <w:spacing w:after="15"/>
              <w:ind w:hanging="360"/>
            </w:pPr>
            <w:r>
              <w:rPr>
                <w:rFonts w:ascii="Leelawadee UI" w:eastAsia="Leelawadee UI" w:hAnsi="Leelawadee UI" w:cs="Leelawadee UI"/>
                <w:sz w:val="20"/>
              </w:rPr>
              <w:t xml:space="preserve">Community Interest Company </w:t>
            </w:r>
          </w:p>
          <w:p w14:paraId="68703E56" w14:textId="77777777" w:rsidR="00154DFF" w:rsidRDefault="005A41A0">
            <w:pPr>
              <w:numPr>
                <w:ilvl w:val="0"/>
                <w:numId w:val="1"/>
              </w:numPr>
              <w:spacing w:after="13"/>
              <w:ind w:hanging="360"/>
            </w:pPr>
            <w:r>
              <w:rPr>
                <w:rFonts w:ascii="Leelawadee UI" w:eastAsia="Leelawadee UI" w:hAnsi="Leelawadee UI" w:cs="Leelawadee UI"/>
                <w:sz w:val="20"/>
              </w:rPr>
              <w:t xml:space="preserve">Charitable Incorporated Organisation </w:t>
            </w:r>
          </w:p>
          <w:p w14:paraId="35144D92" w14:textId="77777777" w:rsidR="00154DFF" w:rsidRDefault="005A41A0">
            <w:pPr>
              <w:numPr>
                <w:ilvl w:val="0"/>
                <w:numId w:val="1"/>
              </w:numPr>
              <w:spacing w:after="16"/>
              <w:ind w:hanging="360"/>
            </w:pPr>
            <w:r>
              <w:rPr>
                <w:rFonts w:ascii="Leelawadee UI" w:eastAsia="Leelawadee UI" w:hAnsi="Leelawadee UI" w:cs="Leelawadee UI"/>
                <w:sz w:val="20"/>
              </w:rPr>
              <w:t xml:space="preserve">Company limited by guarantee </w:t>
            </w:r>
          </w:p>
          <w:p w14:paraId="66F0BC31" w14:textId="77777777" w:rsidR="00154DFF" w:rsidRDefault="005A41A0">
            <w:pPr>
              <w:numPr>
                <w:ilvl w:val="0"/>
                <w:numId w:val="1"/>
              </w:numPr>
              <w:spacing w:after="35" w:line="241" w:lineRule="auto"/>
              <w:ind w:hanging="360"/>
            </w:pPr>
            <w:r>
              <w:rPr>
                <w:rFonts w:ascii="Leelawadee UI" w:eastAsia="Leelawadee UI" w:hAnsi="Leelawadee UI" w:cs="Leelawadee UI"/>
                <w:sz w:val="20"/>
              </w:rPr>
              <w:t xml:space="preserve">Company limited by shares where all shares are held by one of the above (i.e. wholly owned social business subsidiary of a Charity) </w:t>
            </w:r>
          </w:p>
          <w:p w14:paraId="3C70A20E" w14:textId="77777777" w:rsidR="00154DFF" w:rsidRDefault="005A41A0">
            <w:pPr>
              <w:numPr>
                <w:ilvl w:val="0"/>
                <w:numId w:val="1"/>
              </w:numPr>
              <w:ind w:hanging="360"/>
            </w:pPr>
            <w:r>
              <w:rPr>
                <w:rFonts w:ascii="Leelawadee UI" w:eastAsia="Leelawadee UI" w:hAnsi="Leelawadee UI" w:cs="Leelawadee UI"/>
                <w:sz w:val="20"/>
              </w:rPr>
              <w:t xml:space="preserve">Financial Mutuals </w:t>
            </w:r>
          </w:p>
          <w:p w14:paraId="4805CF66" w14:textId="77777777" w:rsidR="00154DFF" w:rsidRDefault="005A41A0">
            <w:pPr>
              <w:ind w:left="142" w:firstLine="0"/>
            </w:pPr>
            <w:r>
              <w:rPr>
                <w:rFonts w:ascii="Leelawadee UI" w:eastAsia="Leelawadee UI" w:hAnsi="Leelawadee UI" w:cs="Leelawadee UI"/>
                <w:sz w:val="20"/>
              </w:rPr>
              <w:t xml:space="preserve"> </w:t>
            </w:r>
          </w:p>
          <w:p w14:paraId="21F24D81" w14:textId="77777777" w:rsidR="00154DFF" w:rsidRDefault="005A41A0">
            <w:pPr>
              <w:ind w:left="142" w:firstLine="0"/>
            </w:pPr>
            <w:r>
              <w:rPr>
                <w:rFonts w:ascii="Leelawadee UI" w:eastAsia="Leelawadee UI" w:hAnsi="Leelawadee UI" w:cs="Leelawadee UI"/>
                <w:sz w:val="20"/>
              </w:rPr>
              <w:t xml:space="preserve">The funding will be for activities/services/communities in the areas of: </w:t>
            </w:r>
          </w:p>
          <w:p w14:paraId="67941258" w14:textId="77777777" w:rsidR="00154DFF" w:rsidRDefault="005A41A0">
            <w:pPr>
              <w:spacing w:after="14"/>
              <w:ind w:left="142" w:firstLine="0"/>
            </w:pPr>
            <w:r>
              <w:rPr>
                <w:rFonts w:ascii="Leelawadee UI" w:eastAsia="Leelawadee UI" w:hAnsi="Leelawadee UI" w:cs="Leelawadee UI"/>
                <w:sz w:val="20"/>
              </w:rPr>
              <w:t xml:space="preserve"> </w:t>
            </w:r>
          </w:p>
          <w:p w14:paraId="3690BAEC" w14:textId="77777777" w:rsidR="00154DFF" w:rsidRDefault="005A41A0">
            <w:pPr>
              <w:numPr>
                <w:ilvl w:val="0"/>
                <w:numId w:val="1"/>
              </w:numPr>
              <w:spacing w:after="16"/>
              <w:ind w:hanging="360"/>
            </w:pPr>
            <w:r>
              <w:rPr>
                <w:rFonts w:ascii="Leelawadee UI" w:eastAsia="Leelawadee UI" w:hAnsi="Leelawadee UI" w:cs="Leelawadee UI"/>
                <w:sz w:val="20"/>
              </w:rPr>
              <w:t xml:space="preserve">Barrow </w:t>
            </w:r>
          </w:p>
          <w:p w14:paraId="695FBA5C" w14:textId="77777777" w:rsidR="00154DFF" w:rsidRDefault="005A41A0">
            <w:pPr>
              <w:numPr>
                <w:ilvl w:val="0"/>
                <w:numId w:val="1"/>
              </w:numPr>
              <w:spacing w:after="15"/>
              <w:ind w:hanging="360"/>
            </w:pPr>
            <w:r>
              <w:rPr>
                <w:rFonts w:ascii="Leelawadee UI" w:eastAsia="Leelawadee UI" w:hAnsi="Leelawadee UI" w:cs="Leelawadee UI"/>
                <w:sz w:val="20"/>
              </w:rPr>
              <w:t xml:space="preserve">Copeland (Millom) </w:t>
            </w:r>
          </w:p>
          <w:p w14:paraId="187D5854" w14:textId="77777777" w:rsidR="00154DFF" w:rsidRDefault="005A41A0">
            <w:pPr>
              <w:numPr>
                <w:ilvl w:val="0"/>
                <w:numId w:val="1"/>
              </w:numPr>
              <w:spacing w:after="15"/>
              <w:ind w:hanging="360"/>
            </w:pPr>
            <w:r>
              <w:rPr>
                <w:rFonts w:ascii="Leelawadee UI" w:eastAsia="Leelawadee UI" w:hAnsi="Leelawadee UI" w:cs="Leelawadee UI"/>
                <w:sz w:val="20"/>
              </w:rPr>
              <w:t xml:space="preserve">Craven (Bentham) </w:t>
            </w:r>
          </w:p>
          <w:p w14:paraId="1BB2607D" w14:textId="77777777" w:rsidR="00154DFF" w:rsidRDefault="005A41A0">
            <w:pPr>
              <w:numPr>
                <w:ilvl w:val="0"/>
                <w:numId w:val="1"/>
              </w:numPr>
              <w:spacing w:after="16"/>
              <w:ind w:hanging="360"/>
            </w:pPr>
            <w:r>
              <w:rPr>
                <w:rFonts w:ascii="Leelawadee UI" w:eastAsia="Leelawadee UI" w:hAnsi="Leelawadee UI" w:cs="Leelawadee UI"/>
                <w:sz w:val="20"/>
              </w:rPr>
              <w:t xml:space="preserve">Lancaster </w:t>
            </w:r>
          </w:p>
          <w:p w14:paraId="39DC3221" w14:textId="77777777" w:rsidR="00154DFF" w:rsidRPr="00475C62" w:rsidRDefault="005A41A0">
            <w:pPr>
              <w:numPr>
                <w:ilvl w:val="0"/>
                <w:numId w:val="1"/>
              </w:numPr>
              <w:ind w:hanging="360"/>
            </w:pPr>
            <w:r>
              <w:rPr>
                <w:rFonts w:ascii="Leelawadee UI" w:eastAsia="Leelawadee UI" w:hAnsi="Leelawadee UI" w:cs="Leelawadee UI"/>
                <w:sz w:val="20"/>
              </w:rPr>
              <w:t xml:space="preserve">South Lakeland </w:t>
            </w:r>
          </w:p>
          <w:p w14:paraId="62A68B45" w14:textId="77777777" w:rsidR="00475C62" w:rsidRDefault="00475C62" w:rsidP="00475C62">
            <w:pPr>
              <w:rPr>
                <w:rFonts w:ascii="Leelawadee UI" w:eastAsia="Leelawadee UI" w:hAnsi="Leelawadee UI" w:cs="Leelawadee UI"/>
                <w:sz w:val="20"/>
              </w:rPr>
            </w:pPr>
          </w:p>
          <w:p w14:paraId="252C6A50" w14:textId="4F7BFD05" w:rsidR="00475C62" w:rsidRDefault="00475C62" w:rsidP="00475C62"/>
        </w:tc>
      </w:tr>
      <w:tr w:rsidR="00154DFF" w14:paraId="0DDFC840" w14:textId="77777777" w:rsidTr="005D0862">
        <w:trPr>
          <w:trHeight w:val="457"/>
        </w:trPr>
        <w:tc>
          <w:tcPr>
            <w:tcW w:w="974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EE47817" w14:textId="77777777" w:rsidR="00154DFF" w:rsidRDefault="005A41A0" w:rsidP="005D0862">
            <w:pPr>
              <w:ind w:left="0" w:firstLine="0"/>
            </w:pPr>
            <w:r>
              <w:rPr>
                <w:rFonts w:ascii="Leelawadee UI" w:eastAsia="Leelawadee UI" w:hAnsi="Leelawadee UI" w:cs="Leelawadee UI"/>
                <w:sz w:val="20"/>
              </w:rPr>
              <w:lastRenderedPageBreak/>
              <w:t xml:space="preserve">Your organisation cannot apply if you are: </w:t>
            </w:r>
          </w:p>
        </w:tc>
      </w:tr>
      <w:tr w:rsidR="00154DFF" w14:paraId="70337330" w14:textId="77777777">
        <w:trPr>
          <w:trHeight w:val="1346"/>
        </w:trPr>
        <w:tc>
          <w:tcPr>
            <w:tcW w:w="9741" w:type="dxa"/>
            <w:tcBorders>
              <w:top w:val="single" w:sz="4" w:space="0" w:color="000000"/>
              <w:left w:val="single" w:sz="4" w:space="0" w:color="000000"/>
              <w:bottom w:val="single" w:sz="4" w:space="0" w:color="000000"/>
              <w:right w:val="single" w:sz="4" w:space="0" w:color="000000"/>
            </w:tcBorders>
            <w:vAlign w:val="bottom"/>
          </w:tcPr>
          <w:p w14:paraId="610733CE" w14:textId="77777777" w:rsidR="00BE5345" w:rsidRPr="00BE5345" w:rsidRDefault="00BE5345" w:rsidP="00BE5345">
            <w:pPr>
              <w:spacing w:after="15"/>
              <w:ind w:left="720" w:firstLine="0"/>
            </w:pPr>
          </w:p>
          <w:p w14:paraId="5D11F413" w14:textId="3806340A" w:rsidR="00154DFF" w:rsidRDefault="005A41A0">
            <w:pPr>
              <w:numPr>
                <w:ilvl w:val="0"/>
                <w:numId w:val="2"/>
              </w:numPr>
              <w:spacing w:after="15"/>
              <w:ind w:hanging="360"/>
            </w:pPr>
            <w:r>
              <w:rPr>
                <w:rFonts w:ascii="Leelawadee UI" w:eastAsia="Leelawadee UI" w:hAnsi="Leelawadee UI" w:cs="Leelawadee UI"/>
                <w:sz w:val="20"/>
              </w:rPr>
              <w:t xml:space="preserve">A political organisation </w:t>
            </w:r>
          </w:p>
          <w:p w14:paraId="14CD58EB" w14:textId="77777777" w:rsidR="00154DFF" w:rsidRDefault="005A41A0">
            <w:pPr>
              <w:numPr>
                <w:ilvl w:val="0"/>
                <w:numId w:val="2"/>
              </w:numPr>
              <w:spacing w:after="16"/>
              <w:ind w:hanging="360"/>
            </w:pPr>
            <w:r>
              <w:rPr>
                <w:rFonts w:ascii="Leelawadee UI" w:eastAsia="Leelawadee UI" w:hAnsi="Leelawadee UI" w:cs="Leelawadee UI"/>
                <w:sz w:val="20"/>
              </w:rPr>
              <w:t xml:space="preserve">A statutory organisation </w:t>
            </w:r>
          </w:p>
          <w:p w14:paraId="24D8E4F2" w14:textId="77777777" w:rsidR="00154DFF" w:rsidRDefault="005A41A0">
            <w:pPr>
              <w:numPr>
                <w:ilvl w:val="0"/>
                <w:numId w:val="2"/>
              </w:numPr>
              <w:spacing w:after="15"/>
              <w:ind w:hanging="360"/>
            </w:pPr>
            <w:r>
              <w:rPr>
                <w:rFonts w:ascii="Leelawadee UI" w:eastAsia="Leelawadee UI" w:hAnsi="Leelawadee UI" w:cs="Leelawadee UI"/>
                <w:sz w:val="20"/>
              </w:rPr>
              <w:t xml:space="preserve">A private organisation </w:t>
            </w:r>
          </w:p>
          <w:p w14:paraId="0E0D8724" w14:textId="77777777" w:rsidR="00154DFF" w:rsidRPr="00BE5345" w:rsidRDefault="005A41A0">
            <w:pPr>
              <w:numPr>
                <w:ilvl w:val="0"/>
                <w:numId w:val="2"/>
              </w:numPr>
              <w:ind w:hanging="360"/>
            </w:pPr>
            <w:r>
              <w:rPr>
                <w:rFonts w:ascii="Leelawadee UI" w:eastAsia="Leelawadee UI" w:hAnsi="Leelawadee UI" w:cs="Leelawadee UI"/>
                <w:sz w:val="20"/>
              </w:rPr>
              <w:t xml:space="preserve">An individual </w:t>
            </w:r>
          </w:p>
          <w:p w14:paraId="2FD3ECE2" w14:textId="49F318DC" w:rsidR="00BE5345" w:rsidRDefault="00BE5345" w:rsidP="00BE5345">
            <w:pPr>
              <w:ind w:left="360" w:firstLine="0"/>
            </w:pPr>
          </w:p>
        </w:tc>
      </w:tr>
      <w:tr w:rsidR="00154DFF" w14:paraId="51E25F30" w14:textId="77777777" w:rsidTr="005D0862">
        <w:trPr>
          <w:trHeight w:val="457"/>
        </w:trPr>
        <w:tc>
          <w:tcPr>
            <w:tcW w:w="974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0D6F785" w14:textId="77777777" w:rsidR="00154DFF" w:rsidRDefault="005A41A0" w:rsidP="005D0862">
            <w:pPr>
              <w:ind w:left="0" w:firstLine="0"/>
            </w:pPr>
            <w:r>
              <w:rPr>
                <w:rFonts w:ascii="Leelawadee UI" w:eastAsia="Leelawadee UI" w:hAnsi="Leelawadee UI" w:cs="Leelawadee UI"/>
                <w:sz w:val="20"/>
              </w:rPr>
              <w:t xml:space="preserve">Organisations seeking to draw down funds must have the following in situ:  </w:t>
            </w:r>
          </w:p>
        </w:tc>
      </w:tr>
      <w:tr w:rsidR="004406ED" w14:paraId="508DB240" w14:textId="77777777" w:rsidTr="00B67DAF">
        <w:trPr>
          <w:trHeight w:val="2258"/>
        </w:trPr>
        <w:tc>
          <w:tcPr>
            <w:tcW w:w="9741" w:type="dxa"/>
            <w:tcBorders>
              <w:top w:val="single" w:sz="4" w:space="0" w:color="000000"/>
              <w:left w:val="single" w:sz="4" w:space="0" w:color="000000"/>
              <w:right w:val="single" w:sz="4" w:space="0" w:color="000000"/>
            </w:tcBorders>
          </w:tcPr>
          <w:p w14:paraId="05F4ABD2" w14:textId="77777777" w:rsidR="00B67DAF" w:rsidRPr="00B67DAF" w:rsidRDefault="00B67DAF" w:rsidP="00B67DAF">
            <w:pPr>
              <w:spacing w:after="56"/>
              <w:ind w:left="720" w:firstLine="0"/>
            </w:pPr>
          </w:p>
          <w:p w14:paraId="746AA547" w14:textId="56E0B7B6" w:rsidR="004406ED" w:rsidRDefault="004406ED">
            <w:pPr>
              <w:numPr>
                <w:ilvl w:val="0"/>
                <w:numId w:val="3"/>
              </w:numPr>
              <w:spacing w:after="56"/>
              <w:ind w:hanging="360"/>
            </w:pPr>
            <w:r>
              <w:rPr>
                <w:rFonts w:ascii="Leelawadee UI" w:eastAsia="Leelawadee UI" w:hAnsi="Leelawadee UI" w:cs="Leelawadee UI"/>
                <w:sz w:val="20"/>
              </w:rPr>
              <w:t xml:space="preserve">Equal Opportunities Policy or Statement (where not explicit in Constitution). </w:t>
            </w:r>
          </w:p>
          <w:p w14:paraId="3A538F3A" w14:textId="77777777" w:rsidR="004406ED" w:rsidRDefault="004406ED">
            <w:pPr>
              <w:numPr>
                <w:ilvl w:val="0"/>
                <w:numId w:val="3"/>
              </w:numPr>
              <w:spacing w:after="54"/>
              <w:ind w:hanging="360"/>
            </w:pPr>
            <w:r>
              <w:rPr>
                <w:rFonts w:ascii="Leelawadee UI" w:eastAsia="Leelawadee UI" w:hAnsi="Leelawadee UI" w:cs="Leelawadee UI"/>
                <w:sz w:val="20"/>
              </w:rPr>
              <w:t xml:space="preserve">Constitution or other governing documents. </w:t>
            </w:r>
          </w:p>
          <w:p w14:paraId="6056308B" w14:textId="16703D95" w:rsidR="004406ED" w:rsidRPr="00B67DAF" w:rsidRDefault="004406ED">
            <w:pPr>
              <w:numPr>
                <w:ilvl w:val="0"/>
                <w:numId w:val="3"/>
              </w:numPr>
              <w:ind w:hanging="360"/>
            </w:pPr>
            <w:r>
              <w:rPr>
                <w:rFonts w:ascii="Leelawadee UI" w:eastAsia="Leelawadee UI" w:hAnsi="Leelawadee UI" w:cs="Leelawadee UI"/>
                <w:sz w:val="20"/>
              </w:rPr>
              <w:t xml:space="preserve">Annual Report and/or AGM minutes. </w:t>
            </w:r>
          </w:p>
          <w:p w14:paraId="659132B7" w14:textId="77777777" w:rsidR="004406ED" w:rsidRDefault="004406ED">
            <w:pPr>
              <w:numPr>
                <w:ilvl w:val="0"/>
                <w:numId w:val="4"/>
              </w:numPr>
              <w:spacing w:after="56"/>
              <w:ind w:hanging="360"/>
            </w:pPr>
            <w:r>
              <w:rPr>
                <w:rFonts w:ascii="Leelawadee UI" w:eastAsia="Leelawadee UI" w:hAnsi="Leelawadee UI" w:cs="Leelawadee UI"/>
                <w:sz w:val="20"/>
              </w:rPr>
              <w:t xml:space="preserve">Child Protection Policy, where appropriate. </w:t>
            </w:r>
          </w:p>
          <w:p w14:paraId="49711D37" w14:textId="77777777" w:rsidR="0036315F" w:rsidRDefault="004406ED" w:rsidP="00DC6AF9">
            <w:pPr>
              <w:numPr>
                <w:ilvl w:val="0"/>
                <w:numId w:val="4"/>
              </w:numPr>
              <w:ind w:hanging="360"/>
            </w:pPr>
            <w:r>
              <w:rPr>
                <w:rFonts w:ascii="Leelawadee UI" w:eastAsia="Leelawadee UI" w:hAnsi="Leelawadee UI" w:cs="Leelawadee UI"/>
                <w:sz w:val="20"/>
              </w:rPr>
              <w:t xml:space="preserve">Safeguarding Vulnerable Adults Policy, where appropriate. </w:t>
            </w:r>
          </w:p>
          <w:p w14:paraId="61281917" w14:textId="77777777" w:rsidR="00DC6AF9" w:rsidRPr="000833A1" w:rsidRDefault="00DC6AF9" w:rsidP="00DC6AF9">
            <w:pPr>
              <w:rPr>
                <w:sz w:val="20"/>
                <w:szCs w:val="16"/>
              </w:rPr>
            </w:pPr>
          </w:p>
          <w:p w14:paraId="0A7E4A74" w14:textId="136753C0" w:rsidR="00DC6AF9" w:rsidRDefault="00DC6AF9" w:rsidP="00DC6AF9">
            <w:pPr>
              <w:rPr>
                <w:rFonts w:ascii="Leelawadee UI" w:hAnsi="Leelawadee UI" w:cs="Leelawadee UI"/>
                <w:sz w:val="20"/>
                <w:szCs w:val="16"/>
              </w:rPr>
            </w:pPr>
            <w:r w:rsidRPr="000833A1">
              <w:rPr>
                <w:rFonts w:ascii="Leelawadee UI" w:hAnsi="Leelawadee UI" w:cs="Leelawadee UI"/>
                <w:sz w:val="20"/>
                <w:szCs w:val="16"/>
              </w:rPr>
              <w:t xml:space="preserve">If your organisation does not have </w:t>
            </w:r>
            <w:r w:rsidR="00C266A0">
              <w:rPr>
                <w:rFonts w:ascii="Leelawadee UI" w:hAnsi="Leelawadee UI" w:cs="Leelawadee UI"/>
                <w:sz w:val="20"/>
                <w:szCs w:val="16"/>
              </w:rPr>
              <w:t>one</w:t>
            </w:r>
            <w:r w:rsidRPr="000833A1">
              <w:rPr>
                <w:rFonts w:ascii="Leelawadee UI" w:hAnsi="Leelawadee UI" w:cs="Leelawadee UI"/>
                <w:sz w:val="20"/>
                <w:szCs w:val="16"/>
              </w:rPr>
              <w:t xml:space="preserve"> or </w:t>
            </w:r>
            <w:r w:rsidR="00E74604" w:rsidRPr="000833A1">
              <w:rPr>
                <w:rFonts w:ascii="Leelawadee UI" w:hAnsi="Leelawadee UI" w:cs="Leelawadee UI"/>
                <w:sz w:val="20"/>
                <w:szCs w:val="16"/>
              </w:rPr>
              <w:t xml:space="preserve">any of these </w:t>
            </w:r>
            <w:r w:rsidR="000833A1">
              <w:rPr>
                <w:rFonts w:ascii="Leelawadee UI" w:hAnsi="Leelawadee UI" w:cs="Leelawadee UI"/>
                <w:sz w:val="20"/>
                <w:szCs w:val="16"/>
              </w:rPr>
              <w:t xml:space="preserve">in situ, please contact </w:t>
            </w:r>
            <w:hyperlink r:id="rId12" w:history="1">
              <w:r w:rsidR="000833A1" w:rsidRPr="003B5BBA">
                <w:rPr>
                  <w:rStyle w:val="Hyperlink"/>
                  <w:rFonts w:ascii="Leelawadee UI" w:hAnsi="Leelawadee UI" w:cs="Leelawadee UI"/>
                  <w:sz w:val="20"/>
                  <w:szCs w:val="16"/>
                </w:rPr>
                <w:t>Andrew.mossop@nhs.net</w:t>
              </w:r>
            </w:hyperlink>
            <w:r w:rsidR="000833A1">
              <w:rPr>
                <w:rFonts w:ascii="Leelawadee UI" w:hAnsi="Leelawadee UI" w:cs="Leelawadee UI"/>
                <w:sz w:val="20"/>
                <w:szCs w:val="16"/>
              </w:rPr>
              <w:t xml:space="preserve"> to discuss.</w:t>
            </w:r>
          </w:p>
          <w:p w14:paraId="32AA766B" w14:textId="15DE415D" w:rsidR="000833A1" w:rsidRPr="000833A1" w:rsidRDefault="000833A1" w:rsidP="00DC6AF9">
            <w:pPr>
              <w:rPr>
                <w:rFonts w:ascii="Leelawadee UI" w:hAnsi="Leelawadee UI" w:cs="Leelawadee UI"/>
              </w:rPr>
            </w:pPr>
          </w:p>
        </w:tc>
      </w:tr>
      <w:tr w:rsidR="00154DFF" w14:paraId="26BB746D" w14:textId="77777777">
        <w:trPr>
          <w:trHeight w:val="484"/>
        </w:trPr>
        <w:tc>
          <w:tcPr>
            <w:tcW w:w="9741" w:type="dxa"/>
            <w:tcBorders>
              <w:top w:val="single" w:sz="4" w:space="0" w:color="000000"/>
              <w:left w:val="single" w:sz="4" w:space="0" w:color="000000"/>
              <w:bottom w:val="single" w:sz="45" w:space="0" w:color="FFFFFF"/>
              <w:right w:val="single" w:sz="4" w:space="0" w:color="000000"/>
            </w:tcBorders>
            <w:shd w:val="clear" w:color="auto" w:fill="2F5496"/>
            <w:vAlign w:val="center"/>
          </w:tcPr>
          <w:p w14:paraId="6F157F24" w14:textId="77777777" w:rsidR="00154DFF" w:rsidRDefault="005A41A0">
            <w:pPr>
              <w:ind w:left="0" w:firstLine="0"/>
            </w:pPr>
            <w:r>
              <w:rPr>
                <w:color w:val="FFFFFF"/>
                <w:sz w:val="22"/>
              </w:rPr>
              <w:t xml:space="preserve">What cannot be funded? </w:t>
            </w:r>
          </w:p>
        </w:tc>
      </w:tr>
      <w:tr w:rsidR="00154DFF" w14:paraId="771DA84D" w14:textId="77777777">
        <w:trPr>
          <w:trHeight w:val="1875"/>
        </w:trPr>
        <w:tc>
          <w:tcPr>
            <w:tcW w:w="9741" w:type="dxa"/>
            <w:tcBorders>
              <w:top w:val="single" w:sz="45" w:space="0" w:color="FFFFFF"/>
              <w:left w:val="single" w:sz="4" w:space="0" w:color="000000"/>
              <w:bottom w:val="single" w:sz="45" w:space="0" w:color="2F5496"/>
              <w:right w:val="single" w:sz="4" w:space="0" w:color="000000"/>
            </w:tcBorders>
            <w:vAlign w:val="center"/>
          </w:tcPr>
          <w:p w14:paraId="006E4641" w14:textId="515998B8" w:rsidR="00154DFF" w:rsidRDefault="005A41A0">
            <w:pPr>
              <w:numPr>
                <w:ilvl w:val="0"/>
                <w:numId w:val="5"/>
              </w:numPr>
              <w:spacing w:after="34" w:line="241" w:lineRule="auto"/>
              <w:ind w:hanging="360"/>
            </w:pPr>
            <w:r>
              <w:rPr>
                <w:rFonts w:ascii="Leelawadee UI" w:eastAsia="Leelawadee UI" w:hAnsi="Leelawadee UI" w:cs="Leelawadee UI"/>
                <w:sz w:val="20"/>
              </w:rPr>
              <w:t>Grants will not be awarded retrospectively i.e. for costs already incurred prior to the receipt of the grant offer letter</w:t>
            </w:r>
            <w:r w:rsidR="00C266A0">
              <w:rPr>
                <w:rFonts w:ascii="Leelawadee UI" w:eastAsia="Leelawadee UI" w:hAnsi="Leelawadee UI" w:cs="Leelawadee UI"/>
                <w:sz w:val="20"/>
              </w:rPr>
              <w:t>.</w:t>
            </w:r>
            <w:r>
              <w:rPr>
                <w:rFonts w:ascii="Leelawadee UI" w:eastAsia="Leelawadee UI" w:hAnsi="Leelawadee UI" w:cs="Leelawadee UI"/>
                <w:sz w:val="20"/>
              </w:rPr>
              <w:t xml:space="preserve"> </w:t>
            </w:r>
          </w:p>
          <w:p w14:paraId="2189D81F" w14:textId="7544B10B" w:rsidR="00154DFF" w:rsidRDefault="005A41A0">
            <w:pPr>
              <w:numPr>
                <w:ilvl w:val="0"/>
                <w:numId w:val="5"/>
              </w:numPr>
              <w:spacing w:after="16"/>
              <w:ind w:hanging="360"/>
            </w:pPr>
            <w:r>
              <w:rPr>
                <w:rFonts w:ascii="Leelawadee UI" w:eastAsia="Leelawadee UI" w:hAnsi="Leelawadee UI" w:cs="Leelawadee UI"/>
                <w:sz w:val="20"/>
              </w:rPr>
              <w:t>Political activities</w:t>
            </w:r>
            <w:r w:rsidR="00C266A0">
              <w:rPr>
                <w:rFonts w:ascii="Leelawadee UI" w:eastAsia="Leelawadee UI" w:hAnsi="Leelawadee UI" w:cs="Leelawadee UI"/>
                <w:sz w:val="20"/>
              </w:rPr>
              <w:t>.</w:t>
            </w:r>
            <w:r>
              <w:rPr>
                <w:rFonts w:ascii="Leelawadee UI" w:eastAsia="Leelawadee UI" w:hAnsi="Leelawadee UI" w:cs="Leelawadee UI"/>
                <w:sz w:val="20"/>
              </w:rPr>
              <w:t xml:space="preserve"> </w:t>
            </w:r>
          </w:p>
          <w:p w14:paraId="4034F30E" w14:textId="11DFCA1E" w:rsidR="00154DFF" w:rsidRDefault="005A41A0">
            <w:pPr>
              <w:numPr>
                <w:ilvl w:val="0"/>
                <w:numId w:val="5"/>
              </w:numPr>
              <w:spacing w:after="37" w:line="239" w:lineRule="auto"/>
              <w:ind w:hanging="360"/>
            </w:pPr>
            <w:r>
              <w:rPr>
                <w:rFonts w:ascii="Leelawadee UI" w:eastAsia="Leelawadee UI" w:hAnsi="Leelawadee UI" w:cs="Leelawadee UI"/>
                <w:sz w:val="20"/>
              </w:rPr>
              <w:t>The fund cannot be used to fill service gaps which are the responsibility of existing statutory organisations</w:t>
            </w:r>
            <w:r w:rsidR="00C266A0">
              <w:rPr>
                <w:rFonts w:ascii="Leelawadee UI" w:eastAsia="Leelawadee UI" w:hAnsi="Leelawadee UI" w:cs="Leelawadee UI"/>
                <w:sz w:val="20"/>
              </w:rPr>
              <w:t>.</w:t>
            </w:r>
          </w:p>
          <w:p w14:paraId="4A5D449A" w14:textId="5DF4600A" w:rsidR="00154DFF" w:rsidRDefault="00154DFF" w:rsidP="006E23E1">
            <w:pPr>
              <w:ind w:left="720" w:firstLine="0"/>
            </w:pPr>
          </w:p>
        </w:tc>
      </w:tr>
      <w:tr w:rsidR="00154DFF" w14:paraId="586EF540" w14:textId="77777777">
        <w:trPr>
          <w:trHeight w:val="444"/>
        </w:trPr>
        <w:tc>
          <w:tcPr>
            <w:tcW w:w="9741" w:type="dxa"/>
            <w:tcBorders>
              <w:top w:val="single" w:sz="45" w:space="0" w:color="2F5496"/>
              <w:left w:val="single" w:sz="4" w:space="0" w:color="000000"/>
              <w:bottom w:val="single" w:sz="45" w:space="0" w:color="FFFFFF"/>
              <w:right w:val="single" w:sz="4" w:space="0" w:color="000000"/>
            </w:tcBorders>
            <w:shd w:val="clear" w:color="auto" w:fill="2F5496"/>
            <w:vAlign w:val="center"/>
          </w:tcPr>
          <w:p w14:paraId="47CE8271" w14:textId="77777777" w:rsidR="00154DFF" w:rsidRDefault="005A41A0">
            <w:pPr>
              <w:ind w:left="0" w:firstLine="0"/>
            </w:pPr>
            <w:r>
              <w:rPr>
                <w:color w:val="FFFFFF"/>
                <w:sz w:val="22"/>
              </w:rPr>
              <w:t>How to apply and decision making</w:t>
            </w:r>
            <w:r>
              <w:rPr>
                <w:rFonts w:ascii="Leelawadee UI" w:eastAsia="Leelawadee UI" w:hAnsi="Leelawadee UI" w:cs="Leelawadee UI"/>
                <w:sz w:val="20"/>
              </w:rPr>
              <w:t xml:space="preserve"> </w:t>
            </w:r>
          </w:p>
        </w:tc>
      </w:tr>
      <w:tr w:rsidR="00154DFF" w14:paraId="0D43C856" w14:textId="77777777">
        <w:trPr>
          <w:trHeight w:val="3164"/>
        </w:trPr>
        <w:tc>
          <w:tcPr>
            <w:tcW w:w="9741" w:type="dxa"/>
            <w:tcBorders>
              <w:top w:val="single" w:sz="45" w:space="0" w:color="FFFFFF"/>
              <w:left w:val="single" w:sz="4" w:space="0" w:color="000000"/>
              <w:bottom w:val="single" w:sz="4" w:space="0" w:color="000000"/>
              <w:right w:val="single" w:sz="4" w:space="0" w:color="000000"/>
            </w:tcBorders>
          </w:tcPr>
          <w:p w14:paraId="33C38E0A" w14:textId="0D96D755" w:rsidR="00154DFF" w:rsidRDefault="005A41A0">
            <w:pPr>
              <w:spacing w:line="241" w:lineRule="auto"/>
              <w:ind w:left="0" w:firstLine="0"/>
            </w:pPr>
            <w:r>
              <w:rPr>
                <w:rFonts w:ascii="Leelawadee UI" w:eastAsia="Leelawadee UI" w:hAnsi="Leelawadee UI" w:cs="Leelawadee UI"/>
                <w:sz w:val="20"/>
              </w:rPr>
              <w:t xml:space="preserve">Please complete the application form below.  </w:t>
            </w:r>
          </w:p>
          <w:p w14:paraId="702CDDC9" w14:textId="77777777" w:rsidR="00154DFF" w:rsidRDefault="005A41A0">
            <w:pPr>
              <w:ind w:left="0" w:firstLine="0"/>
            </w:pPr>
            <w:r>
              <w:rPr>
                <w:rFonts w:ascii="Leelawadee UI" w:eastAsia="Leelawadee UI" w:hAnsi="Leelawadee UI" w:cs="Leelawadee UI"/>
                <w:sz w:val="20"/>
              </w:rPr>
              <w:t xml:space="preserve"> </w:t>
            </w:r>
          </w:p>
          <w:p w14:paraId="04456527" w14:textId="2CB5D2B8" w:rsidR="00154DFF" w:rsidRDefault="005A41A0">
            <w:pPr>
              <w:spacing w:after="220"/>
              <w:ind w:left="0" w:firstLine="0"/>
            </w:pPr>
            <w:r>
              <w:rPr>
                <w:rFonts w:ascii="Leelawadee UI" w:eastAsia="Leelawadee UI" w:hAnsi="Leelawadee UI" w:cs="Leelawadee UI"/>
                <w:sz w:val="20"/>
              </w:rPr>
              <w:t xml:space="preserve">The deadline for applications is </w:t>
            </w:r>
            <w:r w:rsidR="004406ED" w:rsidRPr="004406ED">
              <w:rPr>
                <w:rFonts w:ascii="Leelawadee UI" w:eastAsia="Leelawadee UI" w:hAnsi="Leelawadee UI" w:cs="Leelawadee UI"/>
                <w:b/>
                <w:bCs/>
                <w:sz w:val="20"/>
              </w:rPr>
              <w:t>1st</w:t>
            </w:r>
            <w:r w:rsidRPr="004406ED">
              <w:rPr>
                <w:rFonts w:ascii="Leelawadee UI" w:eastAsia="Leelawadee UI" w:hAnsi="Leelawadee UI" w:cs="Leelawadee UI"/>
                <w:b/>
                <w:bCs/>
                <w:sz w:val="20"/>
              </w:rPr>
              <w:t xml:space="preserve"> September 2022.</w:t>
            </w:r>
            <w:r>
              <w:rPr>
                <w:rFonts w:ascii="Leelawadee UI" w:eastAsia="Leelawadee UI" w:hAnsi="Leelawadee UI" w:cs="Leelawadee UI"/>
                <w:sz w:val="20"/>
              </w:rPr>
              <w:t xml:space="preserve">   </w:t>
            </w:r>
          </w:p>
          <w:p w14:paraId="754649D4" w14:textId="5773BFEA" w:rsidR="00154DFF" w:rsidRDefault="005A41A0">
            <w:pPr>
              <w:spacing w:after="200" w:line="277" w:lineRule="auto"/>
              <w:ind w:left="0" w:firstLine="0"/>
            </w:pPr>
            <w:r>
              <w:rPr>
                <w:rFonts w:ascii="Leelawadee UI" w:eastAsia="Leelawadee UI" w:hAnsi="Leelawadee UI" w:cs="Leelawadee UI"/>
                <w:sz w:val="20"/>
              </w:rPr>
              <w:t>All bids will be scrutinised by representatives of the Population Health Strategic group and scored in line with criteria set.  The scores for each bid will be submitted to the Population Health Strategic Group for final decision</w:t>
            </w:r>
            <w:r w:rsidR="00404E4F">
              <w:rPr>
                <w:rFonts w:ascii="Leelawadee UI" w:eastAsia="Leelawadee UI" w:hAnsi="Leelawadee UI" w:cs="Leelawadee UI"/>
                <w:sz w:val="20"/>
              </w:rPr>
              <w:t xml:space="preserve"> and distributed to each area’s respective Health and Wellbeing Partnership to </w:t>
            </w:r>
            <w:r w:rsidR="0088724E">
              <w:rPr>
                <w:rFonts w:ascii="Leelawadee UI" w:eastAsia="Leelawadee UI" w:hAnsi="Leelawadee UI" w:cs="Leelawadee UI"/>
                <w:sz w:val="20"/>
              </w:rPr>
              <w:t xml:space="preserve">ensure there is no duplication and bids are supported by pre-existing services. </w:t>
            </w:r>
            <w:r>
              <w:rPr>
                <w:rFonts w:ascii="Leelawadee UI" w:eastAsia="Leelawadee UI" w:hAnsi="Leelawadee UI" w:cs="Leelawadee UI"/>
                <w:sz w:val="20"/>
              </w:rPr>
              <w:t xml:space="preserve">The Population Health Team will contact successful applicants as soon as possible after the decision.    </w:t>
            </w:r>
          </w:p>
          <w:p w14:paraId="1ECBB99D" w14:textId="77777777" w:rsidR="00154DFF" w:rsidRDefault="005A41A0">
            <w:pPr>
              <w:ind w:left="0" w:firstLine="0"/>
              <w:rPr>
                <w:rFonts w:ascii="Leelawadee UI" w:eastAsia="Leelawadee UI" w:hAnsi="Leelawadee UI" w:cs="Leelawadee UI"/>
                <w:sz w:val="20"/>
              </w:rPr>
            </w:pPr>
            <w:r>
              <w:rPr>
                <w:rFonts w:ascii="Leelawadee UI" w:eastAsia="Leelawadee UI" w:hAnsi="Leelawadee UI" w:cs="Leelawadee UI"/>
                <w:sz w:val="20"/>
              </w:rPr>
              <w:t xml:space="preserve">We reserve the right to extend or re-open the application window as required. </w:t>
            </w:r>
          </w:p>
          <w:p w14:paraId="74942494" w14:textId="77777777" w:rsidR="000833A1" w:rsidRDefault="000833A1">
            <w:pPr>
              <w:ind w:left="0" w:firstLine="0"/>
              <w:rPr>
                <w:rFonts w:eastAsia="Leelawadee UI"/>
              </w:rPr>
            </w:pPr>
          </w:p>
          <w:p w14:paraId="248B40DB" w14:textId="089C707D" w:rsidR="000833A1" w:rsidRDefault="000833A1">
            <w:pPr>
              <w:ind w:left="0" w:firstLine="0"/>
            </w:pPr>
          </w:p>
        </w:tc>
      </w:tr>
    </w:tbl>
    <w:tbl>
      <w:tblPr>
        <w:tblStyle w:val="TableGrid"/>
        <w:tblpPr w:vertAnchor="page" w:horzAnchor="page" w:tblpX="1077" w:tblpY="9752"/>
        <w:tblOverlap w:val="never"/>
        <w:tblW w:w="9603" w:type="dxa"/>
        <w:tblInd w:w="0" w:type="dxa"/>
        <w:tblCellMar>
          <w:left w:w="1" w:type="dxa"/>
          <w:right w:w="83" w:type="dxa"/>
        </w:tblCellMar>
        <w:tblLook w:val="04A0" w:firstRow="1" w:lastRow="0" w:firstColumn="1" w:lastColumn="0" w:noHBand="0" w:noVBand="1"/>
      </w:tblPr>
      <w:tblGrid>
        <w:gridCol w:w="4635"/>
        <w:gridCol w:w="333"/>
        <w:gridCol w:w="4635"/>
      </w:tblGrid>
      <w:tr w:rsidR="00154DFF" w14:paraId="0D0A2FAA" w14:textId="77777777">
        <w:trPr>
          <w:trHeight w:val="4372"/>
        </w:trPr>
        <w:tc>
          <w:tcPr>
            <w:tcW w:w="4635" w:type="dxa"/>
            <w:tcBorders>
              <w:top w:val="nil"/>
              <w:left w:val="nil"/>
              <w:bottom w:val="nil"/>
              <w:right w:val="nil"/>
            </w:tcBorders>
            <w:shd w:val="clear" w:color="auto" w:fill="70AD47"/>
            <w:vAlign w:val="center"/>
          </w:tcPr>
          <w:p w14:paraId="7C69363F" w14:textId="77777777" w:rsidR="00154DFF" w:rsidRDefault="005A41A0">
            <w:pPr>
              <w:spacing w:after="208"/>
              <w:ind w:left="0" w:firstLine="0"/>
            </w:pPr>
            <w:r>
              <w:lastRenderedPageBreak/>
              <w:t xml:space="preserve"> </w:t>
            </w:r>
            <w:r>
              <w:rPr>
                <w:rFonts w:ascii="Franklin Gothic" w:eastAsia="Franklin Gothic" w:hAnsi="Franklin Gothic" w:cs="Franklin Gothic"/>
                <w:color w:val="FFFFFF"/>
              </w:rPr>
              <w:t xml:space="preserve">DO…. </w:t>
            </w:r>
          </w:p>
          <w:p w14:paraId="6DF7E5C5" w14:textId="31FE8CE5" w:rsidR="00154DFF" w:rsidRPr="00C266A0" w:rsidRDefault="005A41A0" w:rsidP="00C266A0">
            <w:pPr>
              <w:pStyle w:val="ListParagraph"/>
              <w:numPr>
                <w:ilvl w:val="0"/>
                <w:numId w:val="12"/>
              </w:numPr>
              <w:spacing w:after="8"/>
              <w:rPr>
                <w:color w:val="FFFFFF" w:themeColor="background1"/>
              </w:rPr>
            </w:pPr>
            <w:r w:rsidRPr="00C266A0">
              <w:rPr>
                <w:rFonts w:ascii="Leelawadee UI" w:eastAsia="Leelawadee UI" w:hAnsi="Leelawadee UI" w:cs="Leelawadee UI"/>
                <w:color w:val="FFFFFF" w:themeColor="background1"/>
                <w:sz w:val="22"/>
              </w:rPr>
              <w:t xml:space="preserve">Ensure you link your proposal to </w:t>
            </w:r>
            <w:r w:rsidR="0088724E" w:rsidRPr="00C266A0">
              <w:rPr>
                <w:rFonts w:ascii="Leelawadee UI" w:eastAsia="Leelawadee UI" w:hAnsi="Leelawadee UI" w:cs="Leelawadee UI"/>
                <w:color w:val="FFFFFF" w:themeColor="background1"/>
                <w:sz w:val="22"/>
              </w:rPr>
              <w:t xml:space="preserve">show </w:t>
            </w:r>
            <w:r w:rsidRPr="00C266A0">
              <w:rPr>
                <w:rFonts w:ascii="Leelawadee UI" w:eastAsia="Leelawadee UI" w:hAnsi="Leelawadee UI" w:cs="Leelawadee UI"/>
                <w:color w:val="FFFFFF" w:themeColor="background1"/>
                <w:sz w:val="22"/>
              </w:rPr>
              <w:t>how it will support one (or more) of</w:t>
            </w:r>
            <w:r w:rsidR="00C266A0" w:rsidRPr="00C266A0">
              <w:rPr>
                <w:rFonts w:ascii="Leelawadee UI" w:eastAsia="Leelawadee UI" w:hAnsi="Leelawadee UI" w:cs="Leelawadee UI"/>
                <w:color w:val="FFFFFF" w:themeColor="background1"/>
                <w:sz w:val="22"/>
              </w:rPr>
              <w:t xml:space="preserve"> </w:t>
            </w:r>
            <w:r w:rsidRPr="00C266A0">
              <w:rPr>
                <w:rFonts w:ascii="Leelawadee UI" w:eastAsia="Leelawadee UI" w:hAnsi="Leelawadee UI" w:cs="Leelawadee UI"/>
                <w:color w:val="FFFFFF" w:themeColor="background1"/>
                <w:sz w:val="22"/>
              </w:rPr>
              <w:t xml:space="preserve">the winter priorities. </w:t>
            </w:r>
          </w:p>
          <w:p w14:paraId="7EC6C40E" w14:textId="69EA9368" w:rsidR="00154DFF" w:rsidRPr="00C266A0" w:rsidRDefault="005A41A0" w:rsidP="00C266A0">
            <w:pPr>
              <w:pStyle w:val="ListParagraph"/>
              <w:numPr>
                <w:ilvl w:val="0"/>
                <w:numId w:val="12"/>
              </w:numPr>
              <w:spacing w:after="38" w:line="239" w:lineRule="auto"/>
              <w:rPr>
                <w:color w:val="FFFFFF" w:themeColor="background1"/>
              </w:rPr>
            </w:pPr>
            <w:r w:rsidRPr="00C266A0">
              <w:rPr>
                <w:rFonts w:ascii="Leelawadee UI" w:eastAsia="Leelawadee UI" w:hAnsi="Leelawadee UI" w:cs="Leelawadee UI"/>
                <w:color w:val="FFFFFF" w:themeColor="background1"/>
                <w:sz w:val="22"/>
              </w:rPr>
              <w:t xml:space="preserve">Ensure what you are proposing can start very quickly if your application is successful. </w:t>
            </w:r>
          </w:p>
          <w:p w14:paraId="2A5C36E3" w14:textId="76E4CD38" w:rsidR="00154DFF" w:rsidRPr="00C266A0" w:rsidRDefault="005A41A0" w:rsidP="00C266A0">
            <w:pPr>
              <w:pStyle w:val="ListParagraph"/>
              <w:numPr>
                <w:ilvl w:val="0"/>
                <w:numId w:val="12"/>
              </w:numPr>
              <w:spacing w:after="40" w:line="238" w:lineRule="auto"/>
              <w:rPr>
                <w:color w:val="FFFFFF" w:themeColor="background1"/>
              </w:rPr>
            </w:pPr>
            <w:r w:rsidRPr="00C266A0">
              <w:rPr>
                <w:rFonts w:ascii="Leelawadee UI" w:eastAsia="Leelawadee UI" w:hAnsi="Leelawadee UI" w:cs="Leelawadee UI"/>
                <w:color w:val="FFFFFF" w:themeColor="background1"/>
                <w:sz w:val="22"/>
              </w:rPr>
              <w:t xml:space="preserve">Ensure what you are proposing can be delivered between </w:t>
            </w:r>
            <w:r w:rsidR="00C266A0">
              <w:rPr>
                <w:rFonts w:ascii="Leelawadee UI" w:eastAsia="Leelawadee UI" w:hAnsi="Leelawadee UI" w:cs="Leelawadee UI"/>
                <w:color w:val="FFFFFF" w:themeColor="background1"/>
                <w:sz w:val="22"/>
              </w:rPr>
              <w:t>September</w:t>
            </w:r>
            <w:r w:rsidRPr="00C266A0">
              <w:rPr>
                <w:rFonts w:ascii="Leelawadee UI" w:eastAsia="Leelawadee UI" w:hAnsi="Leelawadee UI" w:cs="Leelawadee UI"/>
                <w:color w:val="FFFFFF" w:themeColor="background1"/>
                <w:sz w:val="22"/>
              </w:rPr>
              <w:t xml:space="preserve"> 2022 and 31 March 2023. </w:t>
            </w:r>
          </w:p>
          <w:p w14:paraId="0D5530AC" w14:textId="67EB9D0E" w:rsidR="00154DFF" w:rsidRDefault="005A41A0" w:rsidP="00C266A0">
            <w:pPr>
              <w:pStyle w:val="ListParagraph"/>
              <w:numPr>
                <w:ilvl w:val="0"/>
                <w:numId w:val="12"/>
              </w:numPr>
              <w:spacing w:line="239" w:lineRule="auto"/>
            </w:pPr>
            <w:r w:rsidRPr="00C266A0">
              <w:rPr>
                <w:rFonts w:ascii="Leelawadee UI" w:eastAsia="Leelawadee UI" w:hAnsi="Leelawadee UI" w:cs="Leelawadee UI"/>
                <w:color w:val="FFFFFF" w:themeColor="background1"/>
                <w:sz w:val="22"/>
              </w:rPr>
              <w:t xml:space="preserve">Seek additional support if you need any from </w:t>
            </w:r>
            <w:r w:rsidR="00AB4B29">
              <w:rPr>
                <w:rFonts w:ascii="Leelawadee UI" w:eastAsia="Leelawadee UI" w:hAnsi="Leelawadee UI" w:cs="Leelawadee UI"/>
                <w:color w:val="FFFFFF" w:themeColor="background1"/>
                <w:sz w:val="22"/>
              </w:rPr>
              <w:t>the</w:t>
            </w:r>
            <w:r w:rsidRPr="00C266A0">
              <w:rPr>
                <w:rFonts w:ascii="Leelawadee UI" w:eastAsia="Leelawadee UI" w:hAnsi="Leelawadee UI" w:cs="Leelawadee UI"/>
                <w:color w:val="FFFFFF" w:themeColor="background1"/>
                <w:sz w:val="22"/>
              </w:rPr>
              <w:t xml:space="preserve"> Morecambe Bay Population Health team </w:t>
            </w:r>
          </w:p>
        </w:tc>
        <w:tc>
          <w:tcPr>
            <w:tcW w:w="333" w:type="dxa"/>
            <w:tcBorders>
              <w:top w:val="nil"/>
              <w:left w:val="nil"/>
              <w:bottom w:val="nil"/>
              <w:right w:val="nil"/>
            </w:tcBorders>
          </w:tcPr>
          <w:p w14:paraId="1838E16C" w14:textId="77777777" w:rsidR="00154DFF" w:rsidRDefault="00154DFF">
            <w:pPr>
              <w:spacing w:after="160"/>
              <w:ind w:left="0" w:firstLine="0"/>
            </w:pPr>
          </w:p>
        </w:tc>
        <w:tc>
          <w:tcPr>
            <w:tcW w:w="4635" w:type="dxa"/>
            <w:tcBorders>
              <w:top w:val="nil"/>
              <w:left w:val="nil"/>
              <w:bottom w:val="nil"/>
              <w:right w:val="nil"/>
            </w:tcBorders>
            <w:shd w:val="clear" w:color="auto" w:fill="ED7D31"/>
            <w:vAlign w:val="center"/>
          </w:tcPr>
          <w:p w14:paraId="592CA2C8" w14:textId="77777777" w:rsidR="00154DFF" w:rsidRDefault="005A41A0">
            <w:pPr>
              <w:spacing w:after="180"/>
              <w:ind w:left="145" w:firstLine="0"/>
            </w:pPr>
            <w:r>
              <w:rPr>
                <w:rFonts w:ascii="Franklin Gothic" w:eastAsia="Franklin Gothic" w:hAnsi="Franklin Gothic" w:cs="Franklin Gothic"/>
                <w:color w:val="FFFFFF"/>
              </w:rPr>
              <w:t xml:space="preserve">DO NOT…. </w:t>
            </w:r>
          </w:p>
          <w:p w14:paraId="206DB57D" w14:textId="4B5F4A34" w:rsidR="00154DFF" w:rsidRDefault="005A41A0">
            <w:pPr>
              <w:numPr>
                <w:ilvl w:val="0"/>
                <w:numId w:val="7"/>
              </w:numPr>
              <w:spacing w:after="40" w:line="238" w:lineRule="auto"/>
              <w:ind w:hanging="360"/>
            </w:pPr>
            <w:r>
              <w:rPr>
                <w:rFonts w:ascii="Leelawadee UI" w:eastAsia="Leelawadee UI" w:hAnsi="Leelawadee UI" w:cs="Leelawadee UI"/>
                <w:color w:val="FFFFFF"/>
                <w:sz w:val="22"/>
              </w:rPr>
              <w:t xml:space="preserve">Submit an application which cannot support people between </w:t>
            </w:r>
            <w:r w:rsidR="00C266A0">
              <w:rPr>
                <w:rFonts w:ascii="Leelawadee UI" w:eastAsia="Leelawadee UI" w:hAnsi="Leelawadee UI" w:cs="Leelawadee UI"/>
                <w:color w:val="FFFFFF"/>
                <w:sz w:val="22"/>
              </w:rPr>
              <w:t>September</w:t>
            </w:r>
            <w:r>
              <w:rPr>
                <w:rFonts w:ascii="Leelawadee UI" w:eastAsia="Leelawadee UI" w:hAnsi="Leelawadee UI" w:cs="Leelawadee UI"/>
                <w:color w:val="FFFFFF"/>
                <w:sz w:val="22"/>
              </w:rPr>
              <w:t xml:space="preserve"> 2022 and March 2023. </w:t>
            </w:r>
          </w:p>
          <w:p w14:paraId="2BD8464A" w14:textId="77777777" w:rsidR="00154DFF" w:rsidRDefault="005A41A0">
            <w:pPr>
              <w:numPr>
                <w:ilvl w:val="0"/>
                <w:numId w:val="7"/>
              </w:numPr>
              <w:spacing w:after="38"/>
              <w:ind w:hanging="360"/>
            </w:pPr>
            <w:r>
              <w:rPr>
                <w:rFonts w:ascii="Leelawadee UI" w:eastAsia="Leelawadee UI" w:hAnsi="Leelawadee UI" w:cs="Leelawadee UI"/>
                <w:color w:val="FFFFFF"/>
                <w:sz w:val="22"/>
              </w:rPr>
              <w:t xml:space="preserve">Submit any additional documents other than the application form. </w:t>
            </w:r>
          </w:p>
          <w:p w14:paraId="230D6278" w14:textId="77777777" w:rsidR="00154DFF" w:rsidRDefault="005A41A0">
            <w:pPr>
              <w:numPr>
                <w:ilvl w:val="0"/>
                <w:numId w:val="7"/>
              </w:numPr>
              <w:spacing w:after="38"/>
              <w:ind w:hanging="360"/>
            </w:pPr>
            <w:r>
              <w:rPr>
                <w:rFonts w:ascii="Leelawadee UI" w:eastAsia="Leelawadee UI" w:hAnsi="Leelawadee UI" w:cs="Leelawadee UI"/>
                <w:color w:val="FFFFFF"/>
                <w:sz w:val="22"/>
              </w:rPr>
              <w:t xml:space="preserve">Request funding for any historic work that has already been undertaken </w:t>
            </w:r>
          </w:p>
          <w:p w14:paraId="53876A69" w14:textId="77777777" w:rsidR="00154DFF" w:rsidRDefault="005A41A0">
            <w:pPr>
              <w:numPr>
                <w:ilvl w:val="0"/>
                <w:numId w:val="7"/>
              </w:numPr>
              <w:ind w:hanging="360"/>
            </w:pPr>
            <w:r>
              <w:rPr>
                <w:rFonts w:ascii="Leelawadee UI" w:eastAsia="Leelawadee UI" w:hAnsi="Leelawadee UI" w:cs="Leelawadee UI"/>
                <w:color w:val="FFFFFF"/>
                <w:sz w:val="22"/>
              </w:rPr>
              <w:t xml:space="preserve">Apply to fill current service gaps which are the responsibility of existing statutory organisations </w:t>
            </w:r>
          </w:p>
        </w:tc>
      </w:tr>
    </w:tbl>
    <w:p w14:paraId="7665232E" w14:textId="6DBEB3DC" w:rsidR="00154DFF" w:rsidRDefault="005A41A0" w:rsidP="0088724E">
      <w:pPr>
        <w:spacing w:after="416"/>
        <w:ind w:left="0" w:firstLine="0"/>
      </w:pPr>
      <w:r>
        <w:rPr>
          <w:color w:val="2E74B5"/>
          <w:sz w:val="22"/>
        </w:rPr>
        <w:t xml:space="preserve"> </w:t>
      </w:r>
      <w:r>
        <w:t xml:space="preserve">Top application tips </w:t>
      </w:r>
      <w:r>
        <w:rPr>
          <w:rFonts w:ascii="Franklin Gothic" w:eastAsia="Franklin Gothic" w:hAnsi="Franklin Gothic" w:cs="Franklin Gothic"/>
        </w:rPr>
        <w:t xml:space="preserve">Population Health Fund 2022-23: </w:t>
      </w:r>
      <w:r>
        <w:t xml:space="preserve">Application Form </w:t>
      </w:r>
    </w:p>
    <w:tbl>
      <w:tblPr>
        <w:tblStyle w:val="TableGrid"/>
        <w:tblW w:w="9775" w:type="dxa"/>
        <w:tblInd w:w="6" w:type="dxa"/>
        <w:tblCellMar>
          <w:top w:w="98" w:type="dxa"/>
          <w:left w:w="90" w:type="dxa"/>
          <w:bottom w:w="38" w:type="dxa"/>
          <w:right w:w="115" w:type="dxa"/>
        </w:tblCellMar>
        <w:tblLook w:val="04A0" w:firstRow="1" w:lastRow="0" w:firstColumn="1" w:lastColumn="0" w:noHBand="0" w:noVBand="1"/>
      </w:tblPr>
      <w:tblGrid>
        <w:gridCol w:w="3822"/>
        <w:gridCol w:w="1452"/>
        <w:gridCol w:w="118"/>
        <w:gridCol w:w="936"/>
        <w:gridCol w:w="3447"/>
      </w:tblGrid>
      <w:tr w:rsidR="00154DFF" w14:paraId="12E82D7D" w14:textId="77777777">
        <w:trPr>
          <w:trHeight w:val="1772"/>
        </w:trPr>
        <w:tc>
          <w:tcPr>
            <w:tcW w:w="9775" w:type="dxa"/>
            <w:gridSpan w:val="5"/>
            <w:tcBorders>
              <w:top w:val="single" w:sz="4" w:space="0" w:color="000000"/>
              <w:left w:val="single" w:sz="4" w:space="0" w:color="000000"/>
              <w:bottom w:val="single" w:sz="4" w:space="0" w:color="000000"/>
              <w:right w:val="single" w:sz="4" w:space="0" w:color="000000"/>
            </w:tcBorders>
          </w:tcPr>
          <w:p w14:paraId="21039399" w14:textId="41A0EE62" w:rsidR="00154DFF" w:rsidRDefault="005A41A0">
            <w:pPr>
              <w:spacing w:line="241" w:lineRule="auto"/>
              <w:ind w:left="17" w:firstLine="0"/>
            </w:pPr>
            <w:r>
              <w:rPr>
                <w:rFonts w:ascii="Leelawadee UI" w:eastAsia="Leelawadee UI" w:hAnsi="Leelawadee UI" w:cs="Leelawadee UI"/>
                <w:sz w:val="20"/>
              </w:rPr>
              <w:t>If you need any support to complete this application form, please contact the Population Health team</w:t>
            </w:r>
            <w:r w:rsidR="000D750D">
              <w:rPr>
                <w:rFonts w:ascii="Leelawadee UI" w:eastAsia="Leelawadee UI" w:hAnsi="Leelawadee UI" w:cs="Leelawadee UI"/>
                <w:sz w:val="20"/>
              </w:rPr>
              <w:t xml:space="preserve"> </w:t>
            </w:r>
            <w:r>
              <w:rPr>
                <w:rFonts w:ascii="Leelawadee UI" w:eastAsia="Leelawadee UI" w:hAnsi="Leelawadee UI" w:cs="Leelawadee UI"/>
                <w:sz w:val="20"/>
              </w:rPr>
              <w:t xml:space="preserve">who will be pleased to assist you: </w:t>
            </w:r>
          </w:p>
          <w:p w14:paraId="21422009" w14:textId="77777777" w:rsidR="00154DFF" w:rsidRDefault="005A41A0">
            <w:pPr>
              <w:ind w:left="17" w:firstLine="0"/>
            </w:pPr>
            <w:r>
              <w:rPr>
                <w:rFonts w:ascii="Leelawadee UI" w:eastAsia="Leelawadee UI" w:hAnsi="Leelawadee UI" w:cs="Leelawadee UI"/>
                <w:sz w:val="20"/>
              </w:rPr>
              <w:t xml:space="preserve"> </w:t>
            </w:r>
          </w:p>
          <w:p w14:paraId="00D3CFBE" w14:textId="79D3F54C" w:rsidR="00154DFF" w:rsidRDefault="005A41A0">
            <w:pPr>
              <w:spacing w:after="21"/>
              <w:ind w:left="17" w:firstLine="0"/>
              <w:rPr>
                <w:rFonts w:ascii="Leelawadee UI" w:eastAsia="Leelawadee UI" w:hAnsi="Leelawadee UI" w:cs="Leelawadee UI"/>
                <w:color w:val="0563C1"/>
                <w:sz w:val="20"/>
                <w:u w:val="single" w:color="0563C1"/>
              </w:rPr>
            </w:pPr>
            <w:r>
              <w:rPr>
                <w:rFonts w:ascii="Leelawadee UI" w:eastAsia="Leelawadee UI" w:hAnsi="Leelawadee UI" w:cs="Leelawadee UI"/>
                <w:sz w:val="20"/>
              </w:rPr>
              <w:t xml:space="preserve">Andy Mossop:  </w:t>
            </w:r>
            <w:hyperlink r:id="rId13" w:history="1">
              <w:r w:rsidR="000D750D" w:rsidRPr="0040225E">
                <w:rPr>
                  <w:rStyle w:val="Hyperlink"/>
                  <w:rFonts w:ascii="Leelawadee UI" w:eastAsia="Leelawadee UI" w:hAnsi="Leelawadee UI" w:cs="Leelawadee UI"/>
                  <w:sz w:val="20"/>
                </w:rPr>
                <w:t>andrew.mossop@nhs.net</w:t>
              </w:r>
            </w:hyperlink>
          </w:p>
          <w:p w14:paraId="53766496" w14:textId="7C582770" w:rsidR="004D6D9C" w:rsidRDefault="00CA4097">
            <w:pPr>
              <w:spacing w:after="21"/>
              <w:ind w:left="17" w:firstLine="0"/>
              <w:rPr>
                <w:rFonts w:ascii="Leelawadee UI" w:eastAsia="Leelawadee UI" w:hAnsi="Leelawadee UI" w:cs="Leelawadee UI"/>
                <w:color w:val="auto"/>
                <w:sz w:val="20"/>
              </w:rPr>
            </w:pPr>
            <w:r w:rsidRPr="00CA4097">
              <w:rPr>
                <w:rFonts w:ascii="Leelawadee UI" w:eastAsia="Leelawadee UI" w:hAnsi="Leelawadee UI" w:cs="Leelawadee UI"/>
                <w:color w:val="auto"/>
                <w:sz w:val="20"/>
              </w:rPr>
              <w:t xml:space="preserve">Daniel Jackson: </w:t>
            </w:r>
            <w:hyperlink r:id="rId14" w:history="1">
              <w:r w:rsidRPr="0040225E">
                <w:rPr>
                  <w:rStyle w:val="Hyperlink"/>
                  <w:rFonts w:ascii="Leelawadee UI" w:eastAsia="Leelawadee UI" w:hAnsi="Leelawadee UI" w:cs="Leelawadee UI"/>
                  <w:sz w:val="20"/>
                </w:rPr>
                <w:t>Daniel.jackson24@nhs.net</w:t>
              </w:r>
            </w:hyperlink>
          </w:p>
          <w:p w14:paraId="60F69F22" w14:textId="5E38B8C8" w:rsidR="00265F92" w:rsidRDefault="00265F92" w:rsidP="00265F92"/>
          <w:p w14:paraId="5D84BB8E" w14:textId="481C2481" w:rsidR="00CA4097" w:rsidRDefault="00CA4097" w:rsidP="000833A1">
            <w:pPr>
              <w:ind w:left="0" w:firstLine="0"/>
            </w:pPr>
          </w:p>
          <w:p w14:paraId="7AB1549B" w14:textId="645E9B64" w:rsidR="00CA4097" w:rsidRDefault="00CA4097" w:rsidP="00265F92"/>
          <w:p w14:paraId="4549AC25" w14:textId="365DE973" w:rsidR="00CA4097" w:rsidRDefault="00CA4097" w:rsidP="00265F92"/>
          <w:p w14:paraId="4BD1B85E" w14:textId="479AD4F3" w:rsidR="00CA4097" w:rsidRDefault="00CA4097" w:rsidP="00265F92"/>
          <w:p w14:paraId="19E85036" w14:textId="0059EA9B" w:rsidR="00CA4097" w:rsidRDefault="00CA4097" w:rsidP="00265F92"/>
          <w:p w14:paraId="1489FEA0" w14:textId="77777777" w:rsidR="00CA4097" w:rsidRDefault="00CA4097" w:rsidP="00265F92"/>
          <w:p w14:paraId="752963BF" w14:textId="4FE48A4D" w:rsidR="00CA4C65" w:rsidRDefault="00CA4C65" w:rsidP="00265F92"/>
          <w:p w14:paraId="0D9A85D1" w14:textId="7C0C4E3B" w:rsidR="00CA4C65" w:rsidRDefault="00CA4C65" w:rsidP="00265F92"/>
          <w:p w14:paraId="7F222D2F" w14:textId="5D2C58BC" w:rsidR="00CA4C65" w:rsidRDefault="00CA4C65" w:rsidP="00265F92"/>
          <w:p w14:paraId="09551D76" w14:textId="77777777" w:rsidR="00CA4C65" w:rsidRPr="00265F92" w:rsidRDefault="00CA4C65" w:rsidP="00265F92"/>
          <w:p w14:paraId="7245968E" w14:textId="0C82AF4E" w:rsidR="00265F92" w:rsidRDefault="00265F92" w:rsidP="00265F92"/>
          <w:p w14:paraId="0C8BF1E8" w14:textId="77777777" w:rsidR="00265F92" w:rsidRDefault="00265F92" w:rsidP="00265F92"/>
          <w:p w14:paraId="0C594CDD" w14:textId="1C7C3667" w:rsidR="00265F92" w:rsidRDefault="00265F92" w:rsidP="00265F92"/>
          <w:p w14:paraId="643FD68C" w14:textId="0C0472AD" w:rsidR="000833A1" w:rsidRDefault="000833A1" w:rsidP="00265F92"/>
          <w:p w14:paraId="21B01C02" w14:textId="77777777" w:rsidR="000833A1" w:rsidRDefault="000833A1" w:rsidP="00265F92"/>
          <w:p w14:paraId="0A845CC8" w14:textId="72ADB081" w:rsidR="00265F92" w:rsidRPr="00265F92" w:rsidRDefault="00265F92" w:rsidP="00265F92">
            <w:pPr>
              <w:ind w:left="0" w:firstLine="0"/>
            </w:pPr>
          </w:p>
        </w:tc>
      </w:tr>
      <w:tr w:rsidR="00154DFF" w14:paraId="77A27C68" w14:textId="77777777">
        <w:trPr>
          <w:trHeight w:val="366"/>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2F5496"/>
          </w:tcPr>
          <w:p w14:paraId="7025DD2A" w14:textId="77777777" w:rsidR="00154DFF" w:rsidRDefault="005A41A0">
            <w:pPr>
              <w:ind w:left="17" w:firstLine="0"/>
            </w:pPr>
            <w:r>
              <w:rPr>
                <w:rFonts w:ascii="Leelawadee UI" w:eastAsia="Leelawadee UI" w:hAnsi="Leelawadee UI" w:cs="Leelawadee UI"/>
                <w:color w:val="FFFFFF"/>
                <w:sz w:val="20"/>
              </w:rPr>
              <w:lastRenderedPageBreak/>
              <w:t>1. About your organisation</w:t>
            </w:r>
            <w:r>
              <w:rPr>
                <w:rFonts w:ascii="Leelawadee UI" w:eastAsia="Leelawadee UI" w:hAnsi="Leelawadee UI" w:cs="Leelawadee UI"/>
                <w:sz w:val="20"/>
              </w:rPr>
              <w:t xml:space="preserve"> </w:t>
            </w:r>
          </w:p>
        </w:tc>
      </w:tr>
      <w:tr w:rsidR="00154DFF" w14:paraId="4F777478" w14:textId="77777777" w:rsidTr="00E475A3">
        <w:trPr>
          <w:trHeight w:val="391"/>
        </w:trPr>
        <w:tc>
          <w:tcPr>
            <w:tcW w:w="3822" w:type="dxa"/>
            <w:tcBorders>
              <w:top w:val="single" w:sz="4" w:space="0" w:color="000000"/>
              <w:left w:val="single" w:sz="4" w:space="0" w:color="000000"/>
              <w:bottom w:val="single" w:sz="4" w:space="0" w:color="auto"/>
              <w:right w:val="single" w:sz="4" w:space="0" w:color="000000"/>
            </w:tcBorders>
            <w:shd w:val="clear" w:color="auto" w:fill="D9E2F3"/>
            <w:vAlign w:val="center"/>
          </w:tcPr>
          <w:p w14:paraId="2F8B8E34" w14:textId="77777777" w:rsidR="00154DFF" w:rsidRDefault="005A41A0" w:rsidP="00C266A0">
            <w:pPr>
              <w:ind w:left="17" w:firstLine="0"/>
            </w:pPr>
            <w:r>
              <w:rPr>
                <w:rFonts w:ascii="Leelawadee UI" w:eastAsia="Leelawadee UI" w:hAnsi="Leelawadee UI" w:cs="Leelawadee UI"/>
                <w:sz w:val="20"/>
              </w:rPr>
              <w:t xml:space="preserve">Name of your group / organisation </w:t>
            </w:r>
          </w:p>
        </w:tc>
        <w:tc>
          <w:tcPr>
            <w:tcW w:w="5953" w:type="dxa"/>
            <w:gridSpan w:val="4"/>
            <w:tcBorders>
              <w:top w:val="single" w:sz="4" w:space="0" w:color="000000"/>
              <w:left w:val="single" w:sz="4" w:space="0" w:color="000000"/>
              <w:bottom w:val="single" w:sz="4" w:space="0" w:color="auto"/>
              <w:right w:val="single" w:sz="4" w:space="0" w:color="000000"/>
            </w:tcBorders>
            <w:vAlign w:val="bottom"/>
          </w:tcPr>
          <w:p w14:paraId="17DB3470" w14:textId="77777777" w:rsidR="00154DFF" w:rsidRDefault="005A41A0">
            <w:pPr>
              <w:ind w:left="19" w:firstLine="0"/>
            </w:pPr>
            <w:r>
              <w:rPr>
                <w:rFonts w:ascii="Leelawadee UI" w:eastAsia="Leelawadee UI" w:hAnsi="Leelawadee UI" w:cs="Leelawadee UI"/>
                <w:sz w:val="20"/>
              </w:rPr>
              <w:t xml:space="preserve"> </w:t>
            </w:r>
          </w:p>
        </w:tc>
      </w:tr>
      <w:tr w:rsidR="00154DFF" w14:paraId="5F09D35E" w14:textId="77777777" w:rsidTr="00E475A3">
        <w:trPr>
          <w:trHeight w:val="389"/>
        </w:trPr>
        <w:tc>
          <w:tcPr>
            <w:tcW w:w="3822" w:type="dxa"/>
            <w:tcBorders>
              <w:top w:val="single" w:sz="4" w:space="0" w:color="auto"/>
              <w:left w:val="single" w:sz="4" w:space="0" w:color="auto"/>
              <w:bottom w:val="single" w:sz="4" w:space="0" w:color="auto"/>
              <w:right w:val="single" w:sz="4" w:space="0" w:color="auto"/>
            </w:tcBorders>
            <w:shd w:val="clear" w:color="auto" w:fill="D9E2F3"/>
            <w:vAlign w:val="center"/>
          </w:tcPr>
          <w:p w14:paraId="34BBF9E2" w14:textId="77777777" w:rsidR="00154DFF" w:rsidRDefault="005A41A0" w:rsidP="00C266A0">
            <w:pPr>
              <w:ind w:left="17" w:firstLine="0"/>
            </w:pPr>
            <w:r>
              <w:rPr>
                <w:rFonts w:ascii="Leelawadee UI" w:eastAsia="Leelawadee UI" w:hAnsi="Leelawadee UI" w:cs="Leelawadee UI"/>
                <w:sz w:val="20"/>
              </w:rPr>
              <w:t xml:space="preserve">Type of organisation </w:t>
            </w:r>
          </w:p>
        </w:tc>
        <w:tc>
          <w:tcPr>
            <w:tcW w:w="5953" w:type="dxa"/>
            <w:gridSpan w:val="4"/>
            <w:tcBorders>
              <w:top w:val="single" w:sz="4" w:space="0" w:color="auto"/>
              <w:left w:val="single" w:sz="4" w:space="0" w:color="auto"/>
              <w:bottom w:val="single" w:sz="4" w:space="0" w:color="auto"/>
              <w:right w:val="single" w:sz="4" w:space="0" w:color="auto"/>
            </w:tcBorders>
            <w:vAlign w:val="bottom"/>
          </w:tcPr>
          <w:p w14:paraId="2A6E2839" w14:textId="77777777" w:rsidR="00154DFF" w:rsidRDefault="005A41A0">
            <w:pPr>
              <w:ind w:left="19" w:firstLine="0"/>
            </w:pPr>
            <w:r>
              <w:rPr>
                <w:rFonts w:ascii="Leelawadee UI" w:eastAsia="Leelawadee UI" w:hAnsi="Leelawadee UI" w:cs="Leelawadee UI"/>
                <w:sz w:val="20"/>
              </w:rPr>
              <w:t xml:space="preserve"> </w:t>
            </w:r>
          </w:p>
        </w:tc>
      </w:tr>
      <w:tr w:rsidR="00154DFF" w14:paraId="2566F635" w14:textId="77777777" w:rsidTr="00E475A3">
        <w:trPr>
          <w:trHeight w:val="391"/>
        </w:trPr>
        <w:tc>
          <w:tcPr>
            <w:tcW w:w="3822" w:type="dxa"/>
            <w:tcBorders>
              <w:top w:val="single" w:sz="4" w:space="0" w:color="auto"/>
              <w:left w:val="single" w:sz="4" w:space="0" w:color="000000"/>
              <w:bottom w:val="single" w:sz="4" w:space="0" w:color="000000"/>
              <w:right w:val="single" w:sz="4" w:space="0" w:color="000000"/>
            </w:tcBorders>
            <w:shd w:val="clear" w:color="auto" w:fill="D9E2F3"/>
            <w:vAlign w:val="center"/>
          </w:tcPr>
          <w:p w14:paraId="16FEB3FD" w14:textId="77777777" w:rsidR="00154DFF" w:rsidRDefault="005A41A0" w:rsidP="00C266A0">
            <w:pPr>
              <w:ind w:left="17" w:firstLine="0"/>
            </w:pPr>
            <w:r>
              <w:rPr>
                <w:rFonts w:ascii="Leelawadee UI" w:eastAsia="Leelawadee UI" w:hAnsi="Leelawadee UI" w:cs="Leelawadee UI"/>
                <w:sz w:val="20"/>
              </w:rPr>
              <w:t xml:space="preserve">Main contact </w:t>
            </w:r>
          </w:p>
        </w:tc>
        <w:tc>
          <w:tcPr>
            <w:tcW w:w="5953" w:type="dxa"/>
            <w:gridSpan w:val="4"/>
            <w:tcBorders>
              <w:top w:val="single" w:sz="4" w:space="0" w:color="auto"/>
              <w:left w:val="single" w:sz="4" w:space="0" w:color="000000"/>
              <w:bottom w:val="single" w:sz="4" w:space="0" w:color="000000"/>
              <w:right w:val="single" w:sz="4" w:space="0" w:color="000000"/>
            </w:tcBorders>
            <w:vAlign w:val="bottom"/>
          </w:tcPr>
          <w:p w14:paraId="444BA788" w14:textId="77777777" w:rsidR="00154DFF" w:rsidRDefault="005A41A0">
            <w:pPr>
              <w:ind w:left="19" w:firstLine="0"/>
            </w:pPr>
            <w:r>
              <w:rPr>
                <w:rFonts w:ascii="Leelawadee UI" w:eastAsia="Leelawadee UI" w:hAnsi="Leelawadee UI" w:cs="Leelawadee UI"/>
                <w:sz w:val="20"/>
              </w:rPr>
              <w:t xml:space="preserve"> </w:t>
            </w:r>
          </w:p>
        </w:tc>
      </w:tr>
      <w:tr w:rsidR="00154DFF" w14:paraId="6D7CAE2B" w14:textId="77777777" w:rsidTr="00C266A0">
        <w:trPr>
          <w:trHeight w:val="389"/>
        </w:trPr>
        <w:tc>
          <w:tcPr>
            <w:tcW w:w="382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A001502" w14:textId="77777777" w:rsidR="00154DFF" w:rsidRDefault="005A41A0" w:rsidP="00C266A0">
            <w:pPr>
              <w:ind w:left="17" w:firstLine="0"/>
            </w:pPr>
            <w:r>
              <w:rPr>
                <w:rFonts w:ascii="Leelawadee UI" w:eastAsia="Leelawadee UI" w:hAnsi="Leelawadee UI" w:cs="Leelawadee UI"/>
                <w:sz w:val="20"/>
              </w:rPr>
              <w:t xml:space="preserve">Position in group / organisation </w:t>
            </w:r>
          </w:p>
        </w:tc>
        <w:tc>
          <w:tcPr>
            <w:tcW w:w="5953" w:type="dxa"/>
            <w:gridSpan w:val="4"/>
            <w:tcBorders>
              <w:top w:val="single" w:sz="4" w:space="0" w:color="000000"/>
              <w:left w:val="single" w:sz="4" w:space="0" w:color="000000"/>
              <w:bottom w:val="single" w:sz="4" w:space="0" w:color="000000"/>
              <w:right w:val="single" w:sz="4" w:space="0" w:color="000000"/>
            </w:tcBorders>
            <w:vAlign w:val="bottom"/>
          </w:tcPr>
          <w:p w14:paraId="7032F20C" w14:textId="77777777" w:rsidR="00154DFF" w:rsidRDefault="005A41A0">
            <w:pPr>
              <w:ind w:left="19" w:firstLine="0"/>
            </w:pPr>
            <w:r>
              <w:rPr>
                <w:rFonts w:ascii="Leelawadee UI" w:eastAsia="Leelawadee UI" w:hAnsi="Leelawadee UI" w:cs="Leelawadee UI"/>
                <w:sz w:val="20"/>
              </w:rPr>
              <w:t xml:space="preserve"> </w:t>
            </w:r>
          </w:p>
        </w:tc>
      </w:tr>
      <w:tr w:rsidR="00154DFF" w14:paraId="52F29A5E" w14:textId="77777777" w:rsidTr="00C266A0">
        <w:trPr>
          <w:trHeight w:val="922"/>
        </w:trPr>
        <w:tc>
          <w:tcPr>
            <w:tcW w:w="382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332928B" w14:textId="77777777" w:rsidR="00154DFF" w:rsidRDefault="005A41A0" w:rsidP="00C266A0">
            <w:pPr>
              <w:ind w:left="17" w:firstLine="0"/>
            </w:pPr>
            <w:r>
              <w:rPr>
                <w:rFonts w:ascii="Leelawadee UI" w:eastAsia="Leelawadee UI" w:hAnsi="Leelawadee UI" w:cs="Leelawadee UI"/>
                <w:sz w:val="20"/>
              </w:rPr>
              <w:t xml:space="preserve">Address </w:t>
            </w:r>
          </w:p>
        </w:tc>
        <w:tc>
          <w:tcPr>
            <w:tcW w:w="5953" w:type="dxa"/>
            <w:gridSpan w:val="4"/>
            <w:tcBorders>
              <w:top w:val="single" w:sz="4" w:space="0" w:color="000000"/>
              <w:left w:val="single" w:sz="4" w:space="0" w:color="000000"/>
              <w:bottom w:val="single" w:sz="4" w:space="0" w:color="000000"/>
              <w:right w:val="single" w:sz="4" w:space="0" w:color="000000"/>
            </w:tcBorders>
            <w:vAlign w:val="bottom"/>
          </w:tcPr>
          <w:p w14:paraId="262CC021" w14:textId="77777777" w:rsidR="00154DFF" w:rsidRDefault="005A41A0">
            <w:pPr>
              <w:ind w:left="19" w:firstLine="0"/>
            </w:pPr>
            <w:r>
              <w:rPr>
                <w:rFonts w:ascii="Leelawadee UI" w:eastAsia="Leelawadee UI" w:hAnsi="Leelawadee UI" w:cs="Leelawadee UI"/>
                <w:sz w:val="20"/>
              </w:rPr>
              <w:t xml:space="preserve"> </w:t>
            </w:r>
          </w:p>
          <w:p w14:paraId="1DD37F77" w14:textId="77777777" w:rsidR="00154DFF" w:rsidRDefault="005A41A0">
            <w:pPr>
              <w:ind w:left="19" w:firstLine="0"/>
            </w:pPr>
            <w:r>
              <w:rPr>
                <w:rFonts w:ascii="Leelawadee UI" w:eastAsia="Leelawadee UI" w:hAnsi="Leelawadee UI" w:cs="Leelawadee UI"/>
                <w:sz w:val="20"/>
              </w:rPr>
              <w:t xml:space="preserve"> </w:t>
            </w:r>
          </w:p>
          <w:p w14:paraId="584C5BF8" w14:textId="77777777" w:rsidR="00154DFF" w:rsidRDefault="005A41A0">
            <w:pPr>
              <w:ind w:left="19" w:firstLine="0"/>
              <w:rPr>
                <w:rFonts w:ascii="Leelawadee UI" w:eastAsia="Leelawadee UI" w:hAnsi="Leelawadee UI" w:cs="Leelawadee UI"/>
                <w:sz w:val="20"/>
              </w:rPr>
            </w:pPr>
            <w:r>
              <w:rPr>
                <w:rFonts w:ascii="Leelawadee UI" w:eastAsia="Leelawadee UI" w:hAnsi="Leelawadee UI" w:cs="Leelawadee UI"/>
                <w:sz w:val="20"/>
              </w:rPr>
              <w:t xml:space="preserve"> </w:t>
            </w:r>
          </w:p>
          <w:p w14:paraId="55CDCB06" w14:textId="195B22A2" w:rsidR="00E475A3" w:rsidRDefault="00E475A3">
            <w:pPr>
              <w:ind w:left="19" w:firstLine="0"/>
            </w:pPr>
          </w:p>
        </w:tc>
      </w:tr>
      <w:tr w:rsidR="00154DFF" w14:paraId="0912F8B6" w14:textId="77777777" w:rsidTr="00C266A0">
        <w:trPr>
          <w:trHeight w:val="391"/>
        </w:trPr>
        <w:tc>
          <w:tcPr>
            <w:tcW w:w="382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018E549" w14:textId="77777777" w:rsidR="00154DFF" w:rsidRDefault="005A41A0" w:rsidP="00C266A0">
            <w:pPr>
              <w:ind w:left="17" w:firstLine="0"/>
            </w:pPr>
            <w:r>
              <w:rPr>
                <w:rFonts w:ascii="Leelawadee UI" w:eastAsia="Leelawadee UI" w:hAnsi="Leelawadee UI" w:cs="Leelawadee UI"/>
                <w:sz w:val="20"/>
              </w:rPr>
              <w:t xml:space="preserve">Postcode </w:t>
            </w:r>
          </w:p>
        </w:tc>
        <w:tc>
          <w:tcPr>
            <w:tcW w:w="5953" w:type="dxa"/>
            <w:gridSpan w:val="4"/>
            <w:tcBorders>
              <w:top w:val="single" w:sz="4" w:space="0" w:color="000000"/>
              <w:left w:val="single" w:sz="4" w:space="0" w:color="000000"/>
              <w:bottom w:val="single" w:sz="4" w:space="0" w:color="000000"/>
              <w:right w:val="single" w:sz="4" w:space="0" w:color="000000"/>
            </w:tcBorders>
            <w:vAlign w:val="bottom"/>
          </w:tcPr>
          <w:p w14:paraId="1620F2E5" w14:textId="77777777" w:rsidR="00154DFF" w:rsidRDefault="005A41A0">
            <w:pPr>
              <w:ind w:left="19" w:firstLine="0"/>
            </w:pPr>
            <w:r>
              <w:rPr>
                <w:rFonts w:ascii="Leelawadee UI" w:eastAsia="Leelawadee UI" w:hAnsi="Leelawadee UI" w:cs="Leelawadee UI"/>
                <w:sz w:val="20"/>
              </w:rPr>
              <w:t xml:space="preserve"> </w:t>
            </w:r>
          </w:p>
        </w:tc>
      </w:tr>
      <w:tr w:rsidR="00154DFF" w14:paraId="42E4781C" w14:textId="77777777" w:rsidTr="00C266A0">
        <w:trPr>
          <w:trHeight w:val="389"/>
        </w:trPr>
        <w:tc>
          <w:tcPr>
            <w:tcW w:w="382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7DC1677" w14:textId="77777777" w:rsidR="00154DFF" w:rsidRDefault="005A41A0" w:rsidP="00C266A0">
            <w:pPr>
              <w:ind w:left="17" w:firstLine="0"/>
            </w:pPr>
            <w:r>
              <w:rPr>
                <w:rFonts w:ascii="Leelawadee UI" w:eastAsia="Leelawadee UI" w:hAnsi="Leelawadee UI" w:cs="Leelawadee UI"/>
                <w:sz w:val="20"/>
              </w:rPr>
              <w:t xml:space="preserve">Email address </w:t>
            </w:r>
          </w:p>
        </w:tc>
        <w:tc>
          <w:tcPr>
            <w:tcW w:w="5953" w:type="dxa"/>
            <w:gridSpan w:val="4"/>
            <w:tcBorders>
              <w:top w:val="single" w:sz="4" w:space="0" w:color="000000"/>
              <w:left w:val="single" w:sz="4" w:space="0" w:color="000000"/>
              <w:bottom w:val="single" w:sz="4" w:space="0" w:color="000000"/>
              <w:right w:val="single" w:sz="4" w:space="0" w:color="000000"/>
            </w:tcBorders>
            <w:vAlign w:val="bottom"/>
          </w:tcPr>
          <w:p w14:paraId="11569D7D" w14:textId="77777777" w:rsidR="00154DFF" w:rsidRDefault="005A41A0">
            <w:pPr>
              <w:ind w:left="19" w:firstLine="0"/>
            </w:pPr>
            <w:r>
              <w:rPr>
                <w:rFonts w:ascii="Leelawadee UI" w:eastAsia="Leelawadee UI" w:hAnsi="Leelawadee UI" w:cs="Leelawadee UI"/>
                <w:sz w:val="20"/>
              </w:rPr>
              <w:t xml:space="preserve"> </w:t>
            </w:r>
          </w:p>
        </w:tc>
      </w:tr>
      <w:tr w:rsidR="00154DFF" w14:paraId="204ADBA5" w14:textId="77777777" w:rsidTr="00C266A0">
        <w:trPr>
          <w:trHeight w:val="391"/>
        </w:trPr>
        <w:tc>
          <w:tcPr>
            <w:tcW w:w="3822"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1E0B0BF" w14:textId="77777777" w:rsidR="00154DFF" w:rsidRDefault="005A41A0" w:rsidP="00C266A0">
            <w:pPr>
              <w:ind w:left="17" w:firstLine="0"/>
            </w:pPr>
            <w:r>
              <w:rPr>
                <w:rFonts w:ascii="Leelawadee UI" w:eastAsia="Leelawadee UI" w:hAnsi="Leelawadee UI" w:cs="Leelawadee UI"/>
                <w:sz w:val="20"/>
              </w:rPr>
              <w:t xml:space="preserve">Telephone No </w:t>
            </w:r>
          </w:p>
        </w:tc>
        <w:tc>
          <w:tcPr>
            <w:tcW w:w="5953" w:type="dxa"/>
            <w:gridSpan w:val="4"/>
            <w:tcBorders>
              <w:top w:val="single" w:sz="4" w:space="0" w:color="000000"/>
              <w:left w:val="single" w:sz="4" w:space="0" w:color="000000"/>
              <w:bottom w:val="single" w:sz="4" w:space="0" w:color="000000"/>
              <w:right w:val="single" w:sz="4" w:space="0" w:color="000000"/>
            </w:tcBorders>
            <w:vAlign w:val="bottom"/>
          </w:tcPr>
          <w:p w14:paraId="33E982C7" w14:textId="77777777" w:rsidR="00154DFF" w:rsidRDefault="005A41A0">
            <w:pPr>
              <w:ind w:left="19" w:firstLine="0"/>
            </w:pPr>
            <w:r>
              <w:rPr>
                <w:rFonts w:ascii="Leelawadee UI" w:eastAsia="Leelawadee UI" w:hAnsi="Leelawadee UI" w:cs="Leelawadee UI"/>
                <w:sz w:val="20"/>
              </w:rPr>
              <w:t xml:space="preserve"> </w:t>
            </w:r>
          </w:p>
        </w:tc>
      </w:tr>
      <w:tr w:rsidR="00154DFF" w14:paraId="0B666EE1" w14:textId="77777777" w:rsidTr="00E475A3">
        <w:trPr>
          <w:trHeight w:val="389"/>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2F5496"/>
            <w:vAlign w:val="center"/>
          </w:tcPr>
          <w:p w14:paraId="72D90A20" w14:textId="77777777" w:rsidR="00154DFF" w:rsidRDefault="005A41A0" w:rsidP="00E475A3">
            <w:pPr>
              <w:ind w:left="17" w:firstLine="0"/>
            </w:pPr>
            <w:r>
              <w:rPr>
                <w:rFonts w:ascii="Leelawadee UI" w:eastAsia="Leelawadee UI" w:hAnsi="Leelawadee UI" w:cs="Leelawadee UI"/>
                <w:color w:val="FFFFFF"/>
                <w:sz w:val="20"/>
              </w:rPr>
              <w:t>2. Do you have the following in place?</w:t>
            </w:r>
            <w:r>
              <w:rPr>
                <w:rFonts w:ascii="Leelawadee UI" w:eastAsia="Leelawadee UI" w:hAnsi="Leelawadee UI" w:cs="Leelawadee UI"/>
                <w:sz w:val="20"/>
              </w:rPr>
              <w:t xml:space="preserve"> </w:t>
            </w:r>
          </w:p>
        </w:tc>
      </w:tr>
      <w:tr w:rsidR="00154DFF" w14:paraId="09BC5C26" w14:textId="77777777" w:rsidTr="00E475A3">
        <w:trPr>
          <w:trHeight w:val="390"/>
        </w:trPr>
        <w:tc>
          <w:tcPr>
            <w:tcW w:w="5392" w:type="dxa"/>
            <w:gridSpan w:val="3"/>
            <w:tcBorders>
              <w:top w:val="single" w:sz="4" w:space="0" w:color="000000"/>
              <w:left w:val="single" w:sz="4" w:space="0" w:color="000000"/>
              <w:bottom w:val="single" w:sz="4" w:space="0" w:color="000000"/>
              <w:right w:val="single" w:sz="4" w:space="0" w:color="000000"/>
            </w:tcBorders>
            <w:shd w:val="clear" w:color="auto" w:fill="D9E2F3"/>
            <w:vAlign w:val="bottom"/>
          </w:tcPr>
          <w:p w14:paraId="73B86DF3" w14:textId="77777777" w:rsidR="00154DFF" w:rsidRDefault="005A41A0">
            <w:pPr>
              <w:ind w:left="17" w:firstLine="0"/>
            </w:pPr>
            <w:r>
              <w:rPr>
                <w:rFonts w:ascii="Leelawadee UI" w:eastAsia="Leelawadee UI" w:hAnsi="Leelawadee UI" w:cs="Leelawadee UI"/>
                <w:sz w:val="20"/>
              </w:rPr>
              <w:t xml:space="preserve">Policy information: </w:t>
            </w:r>
          </w:p>
        </w:tc>
        <w:tc>
          <w:tcPr>
            <w:tcW w:w="936" w:type="dxa"/>
            <w:tcBorders>
              <w:top w:val="single" w:sz="4" w:space="0" w:color="000000"/>
              <w:left w:val="single" w:sz="4" w:space="0" w:color="000000"/>
              <w:bottom w:val="single" w:sz="4" w:space="0" w:color="000000"/>
              <w:right w:val="single" w:sz="4" w:space="0" w:color="000000"/>
            </w:tcBorders>
            <w:shd w:val="clear" w:color="auto" w:fill="D9E2F3"/>
            <w:vAlign w:val="bottom"/>
          </w:tcPr>
          <w:p w14:paraId="055EF6AC" w14:textId="77777777" w:rsidR="00154DFF" w:rsidRDefault="005A41A0">
            <w:pPr>
              <w:ind w:left="23" w:firstLine="0"/>
              <w:jc w:val="center"/>
            </w:pPr>
            <w:r>
              <w:rPr>
                <w:rFonts w:ascii="Leelawadee UI" w:eastAsia="Leelawadee UI" w:hAnsi="Leelawadee UI" w:cs="Leelawadee UI"/>
                <w:sz w:val="20"/>
              </w:rPr>
              <w:t xml:space="preserve">Tick </w:t>
            </w:r>
          </w:p>
        </w:tc>
        <w:tc>
          <w:tcPr>
            <w:tcW w:w="3447" w:type="dxa"/>
            <w:tcBorders>
              <w:top w:val="single" w:sz="4" w:space="0" w:color="000000"/>
              <w:left w:val="single" w:sz="4" w:space="0" w:color="000000"/>
              <w:bottom w:val="single" w:sz="4" w:space="0" w:color="000000"/>
              <w:right w:val="single" w:sz="4" w:space="0" w:color="000000"/>
            </w:tcBorders>
            <w:shd w:val="clear" w:color="auto" w:fill="D9E2F3"/>
            <w:vAlign w:val="bottom"/>
          </w:tcPr>
          <w:p w14:paraId="2729CD79" w14:textId="77777777" w:rsidR="00154DFF" w:rsidRDefault="005A41A0">
            <w:pPr>
              <w:ind w:left="18" w:firstLine="0"/>
            </w:pPr>
            <w:r>
              <w:rPr>
                <w:rFonts w:ascii="Leelawadee UI" w:eastAsia="Leelawadee UI" w:hAnsi="Leelawadee UI" w:cs="Leelawadee UI"/>
                <w:sz w:val="20"/>
              </w:rPr>
              <w:t xml:space="preserve">Comments </w:t>
            </w:r>
          </w:p>
        </w:tc>
      </w:tr>
      <w:tr w:rsidR="00154DFF" w14:paraId="00F8F4D9" w14:textId="77777777" w:rsidTr="00E475A3">
        <w:trPr>
          <w:trHeight w:val="678"/>
        </w:trPr>
        <w:tc>
          <w:tcPr>
            <w:tcW w:w="5392" w:type="dxa"/>
            <w:gridSpan w:val="3"/>
            <w:tcBorders>
              <w:top w:val="single" w:sz="4" w:space="0" w:color="000000"/>
              <w:left w:val="single" w:sz="4" w:space="0" w:color="000000"/>
              <w:bottom w:val="single" w:sz="4" w:space="0" w:color="000000"/>
              <w:right w:val="single" w:sz="4" w:space="0" w:color="000000"/>
            </w:tcBorders>
          </w:tcPr>
          <w:p w14:paraId="1A27D255" w14:textId="77777777" w:rsidR="00154DFF" w:rsidRDefault="005A41A0">
            <w:pPr>
              <w:ind w:left="17" w:firstLine="0"/>
            </w:pPr>
            <w:r>
              <w:rPr>
                <w:rFonts w:ascii="Leelawadee UI" w:eastAsia="Leelawadee UI" w:hAnsi="Leelawadee UI" w:cs="Leelawadee UI"/>
                <w:sz w:val="20"/>
              </w:rPr>
              <w:t xml:space="preserve">Equal Opportunities Policy or Statement (where not explicit in Constitution) </w:t>
            </w:r>
          </w:p>
        </w:tc>
        <w:sdt>
          <w:sdtPr>
            <w:rPr>
              <w:rFonts w:ascii="MS Gothic" w:eastAsia="MS Gothic" w:hAnsi="MS Gothic" w:cs="MS Gothic"/>
              <w:sz w:val="20"/>
            </w:rPr>
            <w:id w:val="-624849992"/>
            <w14:checkbox>
              <w14:checked w14:val="0"/>
              <w14:checkedState w14:val="2612" w14:font="MS Gothic"/>
              <w14:uncheckedState w14:val="2610" w14:font="MS Gothic"/>
            </w14:checkbox>
          </w:sdtPr>
          <w:sdtEndPr/>
          <w:sdtContent>
            <w:tc>
              <w:tcPr>
                <w:tcW w:w="936" w:type="dxa"/>
                <w:tcBorders>
                  <w:top w:val="single" w:sz="4" w:space="0" w:color="000000"/>
                  <w:left w:val="single" w:sz="4" w:space="0" w:color="000000"/>
                  <w:bottom w:val="single" w:sz="4" w:space="0" w:color="000000"/>
                  <w:right w:val="single" w:sz="4" w:space="0" w:color="000000"/>
                </w:tcBorders>
              </w:tcPr>
              <w:p w14:paraId="04BCC705" w14:textId="56D25CE9" w:rsidR="00154DFF" w:rsidRDefault="00C864C6">
                <w:pPr>
                  <w:ind w:left="23" w:firstLine="0"/>
                  <w:jc w:val="center"/>
                </w:pPr>
                <w:r>
                  <w:rPr>
                    <w:rFonts w:ascii="MS Gothic" w:eastAsia="MS Gothic" w:hAnsi="MS Gothic" w:cs="MS Gothic" w:hint="eastAsia"/>
                    <w:sz w:val="20"/>
                  </w:rPr>
                  <w:t>☐</w:t>
                </w:r>
              </w:p>
            </w:tc>
          </w:sdtContent>
        </w:sdt>
        <w:tc>
          <w:tcPr>
            <w:tcW w:w="3447" w:type="dxa"/>
            <w:tcBorders>
              <w:top w:val="single" w:sz="4" w:space="0" w:color="000000"/>
              <w:left w:val="single" w:sz="4" w:space="0" w:color="000000"/>
              <w:bottom w:val="single" w:sz="4" w:space="0" w:color="000000"/>
              <w:right w:val="single" w:sz="4" w:space="0" w:color="000000"/>
            </w:tcBorders>
          </w:tcPr>
          <w:p w14:paraId="592BD0E0" w14:textId="77777777" w:rsidR="00154DFF" w:rsidRDefault="005A41A0">
            <w:pPr>
              <w:ind w:left="18" w:firstLine="0"/>
            </w:pPr>
            <w:r>
              <w:rPr>
                <w:rFonts w:ascii="Leelawadee UI" w:eastAsia="Leelawadee UI" w:hAnsi="Leelawadee UI" w:cs="Leelawadee UI"/>
                <w:sz w:val="20"/>
              </w:rPr>
              <w:t xml:space="preserve"> </w:t>
            </w:r>
          </w:p>
        </w:tc>
      </w:tr>
      <w:tr w:rsidR="00D5704A" w14:paraId="115CD174" w14:textId="77777777" w:rsidTr="00E475A3">
        <w:trPr>
          <w:trHeight w:val="392"/>
        </w:trPr>
        <w:tc>
          <w:tcPr>
            <w:tcW w:w="5392" w:type="dxa"/>
            <w:gridSpan w:val="3"/>
            <w:tcBorders>
              <w:top w:val="single" w:sz="4" w:space="0" w:color="000000"/>
              <w:left w:val="single" w:sz="4" w:space="0" w:color="000000"/>
              <w:bottom w:val="single" w:sz="4" w:space="0" w:color="000000"/>
              <w:right w:val="single" w:sz="4" w:space="0" w:color="000000"/>
            </w:tcBorders>
          </w:tcPr>
          <w:p w14:paraId="69D5E9A5" w14:textId="77777777" w:rsidR="00D5704A" w:rsidRDefault="00D5704A" w:rsidP="00D5704A">
            <w:pPr>
              <w:ind w:left="17" w:firstLine="0"/>
            </w:pPr>
            <w:r>
              <w:rPr>
                <w:rFonts w:ascii="Leelawadee UI" w:eastAsia="Leelawadee UI" w:hAnsi="Leelawadee UI" w:cs="Leelawadee UI"/>
                <w:sz w:val="20"/>
              </w:rPr>
              <w:t xml:space="preserve">Constitution or other governing documents </w:t>
            </w:r>
          </w:p>
        </w:tc>
        <w:sdt>
          <w:sdtPr>
            <w:rPr>
              <w:rFonts w:ascii="MS Gothic" w:eastAsia="MS Gothic" w:hAnsi="MS Gothic" w:cs="MS Gothic"/>
              <w:sz w:val="20"/>
            </w:rPr>
            <w:id w:val="1656646003"/>
            <w14:checkbox>
              <w14:checked w14:val="0"/>
              <w14:checkedState w14:val="2612" w14:font="MS Gothic"/>
              <w14:uncheckedState w14:val="2610" w14:font="MS Gothic"/>
            </w14:checkbox>
          </w:sdtPr>
          <w:sdtEndPr/>
          <w:sdtContent>
            <w:tc>
              <w:tcPr>
                <w:tcW w:w="936" w:type="dxa"/>
                <w:tcBorders>
                  <w:top w:val="single" w:sz="4" w:space="0" w:color="000000"/>
                  <w:left w:val="single" w:sz="4" w:space="0" w:color="000000"/>
                  <w:bottom w:val="single" w:sz="4" w:space="0" w:color="000000"/>
                  <w:right w:val="single" w:sz="4" w:space="0" w:color="000000"/>
                </w:tcBorders>
              </w:tcPr>
              <w:p w14:paraId="4E713D5A" w14:textId="4F4E8480" w:rsidR="00D5704A" w:rsidRDefault="00D5704A" w:rsidP="00D5704A">
                <w:pPr>
                  <w:ind w:left="23" w:firstLine="0"/>
                  <w:jc w:val="center"/>
                </w:pPr>
                <w:r>
                  <w:rPr>
                    <w:rFonts w:ascii="MS Gothic" w:eastAsia="MS Gothic" w:hAnsi="MS Gothic" w:cs="MS Gothic" w:hint="eastAsia"/>
                    <w:sz w:val="20"/>
                  </w:rPr>
                  <w:t>☐</w:t>
                </w:r>
              </w:p>
            </w:tc>
          </w:sdtContent>
        </w:sdt>
        <w:tc>
          <w:tcPr>
            <w:tcW w:w="3447" w:type="dxa"/>
            <w:tcBorders>
              <w:top w:val="single" w:sz="4" w:space="0" w:color="000000"/>
              <w:left w:val="single" w:sz="4" w:space="0" w:color="000000"/>
              <w:bottom w:val="single" w:sz="4" w:space="0" w:color="000000"/>
              <w:right w:val="single" w:sz="4" w:space="0" w:color="000000"/>
            </w:tcBorders>
          </w:tcPr>
          <w:p w14:paraId="694B85E7" w14:textId="77777777" w:rsidR="00D5704A" w:rsidRDefault="00D5704A" w:rsidP="00D5704A">
            <w:pPr>
              <w:ind w:left="18" w:firstLine="0"/>
            </w:pPr>
            <w:r>
              <w:rPr>
                <w:rFonts w:ascii="Leelawadee UI" w:eastAsia="Leelawadee UI" w:hAnsi="Leelawadee UI" w:cs="Leelawadee UI"/>
                <w:sz w:val="20"/>
              </w:rPr>
              <w:t xml:space="preserve"> </w:t>
            </w:r>
          </w:p>
        </w:tc>
      </w:tr>
      <w:tr w:rsidR="00D5704A" w14:paraId="4BFBD9E3" w14:textId="77777777" w:rsidTr="00E475A3">
        <w:trPr>
          <w:trHeight w:val="389"/>
        </w:trPr>
        <w:tc>
          <w:tcPr>
            <w:tcW w:w="5392" w:type="dxa"/>
            <w:gridSpan w:val="3"/>
            <w:tcBorders>
              <w:top w:val="single" w:sz="4" w:space="0" w:color="000000"/>
              <w:left w:val="single" w:sz="4" w:space="0" w:color="000000"/>
              <w:bottom w:val="single" w:sz="4" w:space="0" w:color="000000"/>
              <w:right w:val="single" w:sz="4" w:space="0" w:color="000000"/>
            </w:tcBorders>
          </w:tcPr>
          <w:p w14:paraId="30DBFD26" w14:textId="77777777" w:rsidR="00D5704A" w:rsidRDefault="00D5704A" w:rsidP="00D5704A">
            <w:pPr>
              <w:ind w:left="17" w:firstLine="0"/>
            </w:pPr>
            <w:r>
              <w:rPr>
                <w:rFonts w:ascii="Leelawadee UI" w:eastAsia="Leelawadee UI" w:hAnsi="Leelawadee UI" w:cs="Leelawadee UI"/>
                <w:sz w:val="20"/>
              </w:rPr>
              <w:t xml:space="preserve">Annual Report and/or AGM minutes </w:t>
            </w:r>
          </w:p>
        </w:tc>
        <w:sdt>
          <w:sdtPr>
            <w:rPr>
              <w:rFonts w:ascii="MS Gothic" w:eastAsia="MS Gothic" w:hAnsi="MS Gothic" w:cs="MS Gothic"/>
              <w:sz w:val="20"/>
            </w:rPr>
            <w:id w:val="-1148594194"/>
            <w14:checkbox>
              <w14:checked w14:val="0"/>
              <w14:checkedState w14:val="2612" w14:font="MS Gothic"/>
              <w14:uncheckedState w14:val="2610" w14:font="MS Gothic"/>
            </w14:checkbox>
          </w:sdtPr>
          <w:sdtEndPr/>
          <w:sdtContent>
            <w:tc>
              <w:tcPr>
                <w:tcW w:w="936" w:type="dxa"/>
                <w:tcBorders>
                  <w:top w:val="single" w:sz="4" w:space="0" w:color="000000"/>
                  <w:left w:val="single" w:sz="4" w:space="0" w:color="000000"/>
                  <w:bottom w:val="single" w:sz="4" w:space="0" w:color="000000"/>
                  <w:right w:val="single" w:sz="4" w:space="0" w:color="000000"/>
                </w:tcBorders>
              </w:tcPr>
              <w:p w14:paraId="028B6284" w14:textId="70C3F33B" w:rsidR="00D5704A" w:rsidRDefault="00D5704A" w:rsidP="00D5704A">
                <w:pPr>
                  <w:ind w:left="23" w:firstLine="0"/>
                  <w:jc w:val="center"/>
                </w:pPr>
                <w:r>
                  <w:rPr>
                    <w:rFonts w:ascii="MS Gothic" w:eastAsia="MS Gothic" w:hAnsi="MS Gothic" w:cs="MS Gothic" w:hint="eastAsia"/>
                    <w:sz w:val="20"/>
                  </w:rPr>
                  <w:t>☐</w:t>
                </w:r>
              </w:p>
            </w:tc>
          </w:sdtContent>
        </w:sdt>
        <w:tc>
          <w:tcPr>
            <w:tcW w:w="3447" w:type="dxa"/>
            <w:tcBorders>
              <w:top w:val="single" w:sz="4" w:space="0" w:color="000000"/>
              <w:left w:val="single" w:sz="4" w:space="0" w:color="000000"/>
              <w:bottom w:val="single" w:sz="4" w:space="0" w:color="000000"/>
              <w:right w:val="single" w:sz="4" w:space="0" w:color="000000"/>
            </w:tcBorders>
          </w:tcPr>
          <w:p w14:paraId="384F0EE9" w14:textId="77777777" w:rsidR="00D5704A" w:rsidRDefault="00D5704A" w:rsidP="00D5704A">
            <w:pPr>
              <w:ind w:left="18" w:firstLine="0"/>
            </w:pPr>
            <w:r>
              <w:rPr>
                <w:rFonts w:ascii="Leelawadee UI" w:eastAsia="Leelawadee UI" w:hAnsi="Leelawadee UI" w:cs="Leelawadee UI"/>
                <w:sz w:val="20"/>
              </w:rPr>
              <w:t xml:space="preserve"> </w:t>
            </w:r>
          </w:p>
        </w:tc>
      </w:tr>
      <w:tr w:rsidR="00D5704A" w14:paraId="6AD7054D" w14:textId="77777777" w:rsidTr="00E475A3">
        <w:trPr>
          <w:trHeight w:val="391"/>
        </w:trPr>
        <w:tc>
          <w:tcPr>
            <w:tcW w:w="5392" w:type="dxa"/>
            <w:gridSpan w:val="3"/>
            <w:tcBorders>
              <w:top w:val="single" w:sz="4" w:space="0" w:color="000000"/>
              <w:left w:val="single" w:sz="4" w:space="0" w:color="000000"/>
              <w:bottom w:val="single" w:sz="4" w:space="0" w:color="000000"/>
              <w:right w:val="single" w:sz="4" w:space="0" w:color="000000"/>
            </w:tcBorders>
          </w:tcPr>
          <w:p w14:paraId="17E2B0C2" w14:textId="77777777" w:rsidR="00D5704A" w:rsidRDefault="00D5704A" w:rsidP="00D5704A">
            <w:pPr>
              <w:ind w:left="17" w:firstLine="0"/>
            </w:pPr>
            <w:r>
              <w:rPr>
                <w:rFonts w:ascii="Leelawadee UI" w:eastAsia="Leelawadee UI" w:hAnsi="Leelawadee UI" w:cs="Leelawadee UI"/>
                <w:sz w:val="20"/>
              </w:rPr>
              <w:t xml:space="preserve">Child Protection Policy, where appropriate </w:t>
            </w:r>
          </w:p>
        </w:tc>
        <w:sdt>
          <w:sdtPr>
            <w:rPr>
              <w:rFonts w:ascii="MS Gothic" w:eastAsia="MS Gothic" w:hAnsi="MS Gothic" w:cs="MS Gothic"/>
              <w:sz w:val="20"/>
            </w:rPr>
            <w:id w:val="-569973843"/>
            <w14:checkbox>
              <w14:checked w14:val="0"/>
              <w14:checkedState w14:val="2612" w14:font="MS Gothic"/>
              <w14:uncheckedState w14:val="2610" w14:font="MS Gothic"/>
            </w14:checkbox>
          </w:sdtPr>
          <w:sdtEndPr/>
          <w:sdtContent>
            <w:tc>
              <w:tcPr>
                <w:tcW w:w="936" w:type="dxa"/>
                <w:tcBorders>
                  <w:top w:val="single" w:sz="4" w:space="0" w:color="000000"/>
                  <w:left w:val="single" w:sz="4" w:space="0" w:color="000000"/>
                  <w:bottom w:val="single" w:sz="4" w:space="0" w:color="000000"/>
                  <w:right w:val="single" w:sz="4" w:space="0" w:color="000000"/>
                </w:tcBorders>
              </w:tcPr>
              <w:p w14:paraId="6EA3CD67" w14:textId="2D70B0BB" w:rsidR="00D5704A" w:rsidRDefault="00D5704A" w:rsidP="00D5704A">
                <w:pPr>
                  <w:ind w:left="23" w:firstLine="0"/>
                  <w:jc w:val="center"/>
                </w:pPr>
                <w:r>
                  <w:rPr>
                    <w:rFonts w:ascii="MS Gothic" w:eastAsia="MS Gothic" w:hAnsi="MS Gothic" w:cs="MS Gothic" w:hint="eastAsia"/>
                    <w:sz w:val="20"/>
                  </w:rPr>
                  <w:t>☐</w:t>
                </w:r>
              </w:p>
            </w:tc>
          </w:sdtContent>
        </w:sdt>
        <w:tc>
          <w:tcPr>
            <w:tcW w:w="3447" w:type="dxa"/>
            <w:tcBorders>
              <w:top w:val="single" w:sz="4" w:space="0" w:color="000000"/>
              <w:left w:val="single" w:sz="4" w:space="0" w:color="000000"/>
              <w:bottom w:val="single" w:sz="4" w:space="0" w:color="000000"/>
              <w:right w:val="single" w:sz="4" w:space="0" w:color="000000"/>
            </w:tcBorders>
          </w:tcPr>
          <w:p w14:paraId="1D0BDAD6" w14:textId="77777777" w:rsidR="00D5704A" w:rsidRDefault="00D5704A" w:rsidP="00D5704A">
            <w:pPr>
              <w:ind w:left="18" w:firstLine="0"/>
            </w:pPr>
            <w:r>
              <w:rPr>
                <w:rFonts w:ascii="Leelawadee UI" w:eastAsia="Leelawadee UI" w:hAnsi="Leelawadee UI" w:cs="Leelawadee UI"/>
                <w:sz w:val="20"/>
              </w:rPr>
              <w:t xml:space="preserve"> </w:t>
            </w:r>
          </w:p>
        </w:tc>
      </w:tr>
      <w:tr w:rsidR="00D5704A" w14:paraId="54F6A8B8" w14:textId="77777777" w:rsidTr="00E475A3">
        <w:trPr>
          <w:trHeight w:val="390"/>
        </w:trPr>
        <w:tc>
          <w:tcPr>
            <w:tcW w:w="5392" w:type="dxa"/>
            <w:gridSpan w:val="3"/>
            <w:tcBorders>
              <w:top w:val="single" w:sz="4" w:space="0" w:color="000000"/>
              <w:left w:val="single" w:sz="4" w:space="0" w:color="000000"/>
              <w:bottom w:val="single" w:sz="4" w:space="0" w:color="000000"/>
              <w:right w:val="single" w:sz="4" w:space="0" w:color="000000"/>
            </w:tcBorders>
          </w:tcPr>
          <w:p w14:paraId="55F358B4" w14:textId="77777777" w:rsidR="00D5704A" w:rsidRDefault="00D5704A" w:rsidP="00D5704A">
            <w:pPr>
              <w:ind w:left="17" w:firstLine="0"/>
            </w:pPr>
            <w:r>
              <w:rPr>
                <w:rFonts w:ascii="Leelawadee UI" w:eastAsia="Leelawadee UI" w:hAnsi="Leelawadee UI" w:cs="Leelawadee UI"/>
                <w:sz w:val="20"/>
              </w:rPr>
              <w:t xml:space="preserve">Safeguarding Vulnerable Adults Policy, where appropriate </w:t>
            </w:r>
          </w:p>
        </w:tc>
        <w:sdt>
          <w:sdtPr>
            <w:rPr>
              <w:rFonts w:ascii="MS Gothic" w:eastAsia="MS Gothic" w:hAnsi="MS Gothic" w:cs="MS Gothic"/>
              <w:sz w:val="20"/>
            </w:rPr>
            <w:id w:val="2037616339"/>
            <w14:checkbox>
              <w14:checked w14:val="0"/>
              <w14:checkedState w14:val="2612" w14:font="MS Gothic"/>
              <w14:uncheckedState w14:val="2610" w14:font="MS Gothic"/>
            </w14:checkbox>
          </w:sdtPr>
          <w:sdtEndPr/>
          <w:sdtContent>
            <w:tc>
              <w:tcPr>
                <w:tcW w:w="936" w:type="dxa"/>
                <w:tcBorders>
                  <w:top w:val="single" w:sz="4" w:space="0" w:color="000000"/>
                  <w:left w:val="single" w:sz="4" w:space="0" w:color="000000"/>
                  <w:bottom w:val="single" w:sz="4" w:space="0" w:color="000000"/>
                  <w:right w:val="single" w:sz="4" w:space="0" w:color="000000"/>
                </w:tcBorders>
              </w:tcPr>
              <w:p w14:paraId="739EC36F" w14:textId="65EF3D5B" w:rsidR="00D5704A" w:rsidRDefault="005146AB" w:rsidP="00D5704A">
                <w:pPr>
                  <w:ind w:left="23" w:firstLine="0"/>
                  <w:jc w:val="center"/>
                </w:pPr>
                <w:r>
                  <w:rPr>
                    <w:rFonts w:ascii="MS Gothic" w:eastAsia="MS Gothic" w:hAnsi="MS Gothic" w:cs="MS Gothic" w:hint="eastAsia"/>
                    <w:sz w:val="20"/>
                  </w:rPr>
                  <w:t>☐</w:t>
                </w:r>
              </w:p>
            </w:tc>
          </w:sdtContent>
        </w:sdt>
        <w:tc>
          <w:tcPr>
            <w:tcW w:w="3447" w:type="dxa"/>
            <w:tcBorders>
              <w:top w:val="single" w:sz="4" w:space="0" w:color="000000"/>
              <w:left w:val="single" w:sz="4" w:space="0" w:color="000000"/>
              <w:bottom w:val="single" w:sz="4" w:space="0" w:color="000000"/>
              <w:right w:val="single" w:sz="4" w:space="0" w:color="000000"/>
            </w:tcBorders>
          </w:tcPr>
          <w:p w14:paraId="2CBC758F" w14:textId="77777777" w:rsidR="00D5704A" w:rsidRDefault="00D5704A" w:rsidP="00D5704A">
            <w:pPr>
              <w:ind w:left="18" w:firstLine="0"/>
            </w:pPr>
            <w:r>
              <w:rPr>
                <w:rFonts w:ascii="Leelawadee UI" w:eastAsia="Leelawadee UI" w:hAnsi="Leelawadee UI" w:cs="Leelawadee UI"/>
                <w:sz w:val="20"/>
              </w:rPr>
              <w:t xml:space="preserve"> </w:t>
            </w:r>
          </w:p>
        </w:tc>
      </w:tr>
      <w:tr w:rsidR="00154DFF" w14:paraId="20D24C46" w14:textId="77777777">
        <w:trPr>
          <w:trHeight w:val="368"/>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2F5496"/>
          </w:tcPr>
          <w:p w14:paraId="15B37669" w14:textId="77777777" w:rsidR="00154DFF" w:rsidRDefault="005A41A0">
            <w:pPr>
              <w:ind w:left="17" w:firstLine="0"/>
            </w:pPr>
            <w:r>
              <w:rPr>
                <w:rFonts w:ascii="Leelawadee UI" w:eastAsia="Leelawadee UI" w:hAnsi="Leelawadee UI" w:cs="Leelawadee UI"/>
                <w:color w:val="FFFFFF"/>
                <w:sz w:val="20"/>
              </w:rPr>
              <w:t>3. About your project</w:t>
            </w:r>
            <w:r>
              <w:rPr>
                <w:rFonts w:ascii="Leelawadee UI" w:eastAsia="Leelawadee UI" w:hAnsi="Leelawadee UI" w:cs="Leelawadee UI"/>
                <w:sz w:val="20"/>
              </w:rPr>
              <w:t xml:space="preserve"> </w:t>
            </w:r>
          </w:p>
        </w:tc>
      </w:tr>
      <w:tr w:rsidR="00154DFF" w14:paraId="21EF6FAF" w14:textId="77777777" w:rsidTr="00E475A3">
        <w:trPr>
          <w:trHeight w:val="388"/>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D9E2F3"/>
            <w:vAlign w:val="center"/>
          </w:tcPr>
          <w:p w14:paraId="3EC4E0C3" w14:textId="77777777" w:rsidR="00154DFF" w:rsidRDefault="005A41A0" w:rsidP="00E475A3">
            <w:pPr>
              <w:ind w:left="17" w:firstLine="0"/>
            </w:pPr>
            <w:r>
              <w:rPr>
                <w:rFonts w:ascii="Leelawadee UI" w:eastAsia="Leelawadee UI" w:hAnsi="Leelawadee UI" w:cs="Leelawadee UI"/>
                <w:sz w:val="20"/>
              </w:rPr>
              <w:t>3.1 Project Title</w:t>
            </w:r>
            <w:r>
              <w:rPr>
                <w:rFonts w:ascii="Leelawadee UI" w:eastAsia="Leelawadee UI" w:hAnsi="Leelawadee UI" w:cs="Leelawadee UI"/>
                <w:color w:val="FFFFFF"/>
                <w:sz w:val="20"/>
              </w:rPr>
              <w:t xml:space="preserve"> </w:t>
            </w:r>
          </w:p>
        </w:tc>
      </w:tr>
      <w:tr w:rsidR="00154DFF" w14:paraId="7C1D4F26" w14:textId="77777777">
        <w:trPr>
          <w:trHeight w:val="1478"/>
        </w:trPr>
        <w:tc>
          <w:tcPr>
            <w:tcW w:w="9775" w:type="dxa"/>
            <w:gridSpan w:val="5"/>
            <w:tcBorders>
              <w:top w:val="single" w:sz="4" w:space="0" w:color="000000"/>
              <w:left w:val="single" w:sz="4" w:space="0" w:color="000000"/>
              <w:bottom w:val="single" w:sz="4" w:space="0" w:color="000000"/>
              <w:right w:val="single" w:sz="4" w:space="0" w:color="000000"/>
            </w:tcBorders>
          </w:tcPr>
          <w:p w14:paraId="799C540D" w14:textId="77777777" w:rsidR="00154DFF" w:rsidRPr="00C266A0" w:rsidRDefault="005A41A0">
            <w:pPr>
              <w:ind w:left="0" w:firstLine="0"/>
              <w:rPr>
                <w:i/>
                <w:iCs/>
              </w:rPr>
            </w:pPr>
            <w:r w:rsidRPr="00C266A0">
              <w:rPr>
                <w:rFonts w:ascii="Leelawadee UI" w:eastAsia="Leelawadee UI" w:hAnsi="Leelawadee UI" w:cs="Leelawadee UI"/>
                <w:i/>
                <w:iCs/>
                <w:color w:val="808080"/>
                <w:sz w:val="21"/>
              </w:rPr>
              <w:t xml:space="preserve">Please give a name for your project. </w:t>
            </w:r>
          </w:p>
          <w:p w14:paraId="7D5181DC" w14:textId="77777777" w:rsidR="00154DFF" w:rsidRDefault="005A41A0">
            <w:pPr>
              <w:ind w:left="0" w:firstLine="0"/>
            </w:pPr>
            <w:r>
              <w:rPr>
                <w:rFonts w:ascii="Leelawadee UI" w:eastAsia="Leelawadee UI" w:hAnsi="Leelawadee UI" w:cs="Leelawadee UI"/>
                <w:color w:val="FF0000"/>
                <w:sz w:val="21"/>
              </w:rPr>
              <w:t xml:space="preserve"> </w:t>
            </w:r>
          </w:p>
          <w:p w14:paraId="3AEFE0F7" w14:textId="04711F00" w:rsidR="00154DFF" w:rsidRDefault="005A41A0">
            <w:pPr>
              <w:ind w:left="0" w:firstLine="0"/>
              <w:rPr>
                <w:rFonts w:ascii="Leelawadee UI" w:eastAsia="Leelawadee UI" w:hAnsi="Leelawadee UI" w:cs="Leelawadee UI"/>
                <w:color w:val="FF0000"/>
                <w:sz w:val="21"/>
              </w:rPr>
            </w:pPr>
            <w:r>
              <w:rPr>
                <w:rFonts w:ascii="Leelawadee UI" w:eastAsia="Leelawadee UI" w:hAnsi="Leelawadee UI" w:cs="Leelawadee UI"/>
                <w:color w:val="FF0000"/>
                <w:sz w:val="21"/>
              </w:rPr>
              <w:t xml:space="preserve"> </w:t>
            </w:r>
          </w:p>
          <w:p w14:paraId="02BEF7AE" w14:textId="733075EC" w:rsidR="00E475A3" w:rsidRDefault="00E475A3">
            <w:pPr>
              <w:ind w:left="0" w:firstLine="0"/>
              <w:rPr>
                <w:color w:val="FF0000"/>
                <w:sz w:val="21"/>
              </w:rPr>
            </w:pPr>
          </w:p>
          <w:p w14:paraId="2528C2EB" w14:textId="27CA763B" w:rsidR="00E475A3" w:rsidRDefault="00E475A3">
            <w:pPr>
              <w:ind w:left="0" w:firstLine="0"/>
              <w:rPr>
                <w:color w:val="FF0000"/>
                <w:sz w:val="21"/>
              </w:rPr>
            </w:pPr>
          </w:p>
          <w:p w14:paraId="1D268C81" w14:textId="6AE8E6E2" w:rsidR="00E475A3" w:rsidRDefault="00E475A3">
            <w:pPr>
              <w:ind w:left="0" w:firstLine="0"/>
              <w:rPr>
                <w:color w:val="FF0000"/>
                <w:sz w:val="21"/>
              </w:rPr>
            </w:pPr>
          </w:p>
          <w:p w14:paraId="03EE6AE2" w14:textId="77777777" w:rsidR="00E475A3" w:rsidRDefault="00E475A3">
            <w:pPr>
              <w:ind w:left="0" w:firstLine="0"/>
            </w:pPr>
          </w:p>
          <w:p w14:paraId="1F9629F1" w14:textId="77777777" w:rsidR="00154DFF" w:rsidRDefault="005A41A0">
            <w:pPr>
              <w:ind w:left="0" w:firstLine="0"/>
            </w:pPr>
            <w:r>
              <w:rPr>
                <w:rFonts w:ascii="Leelawadee UI" w:eastAsia="Leelawadee UI" w:hAnsi="Leelawadee UI" w:cs="Leelawadee UI"/>
                <w:color w:val="FF0000"/>
                <w:sz w:val="21"/>
              </w:rPr>
              <w:t xml:space="preserve"> </w:t>
            </w:r>
          </w:p>
          <w:p w14:paraId="5ED3BD98" w14:textId="77777777" w:rsidR="00154DFF" w:rsidRDefault="005A41A0">
            <w:pPr>
              <w:ind w:left="0" w:firstLine="0"/>
            </w:pPr>
            <w:r>
              <w:rPr>
                <w:rFonts w:ascii="Leelawadee UI" w:eastAsia="Leelawadee UI" w:hAnsi="Leelawadee UI" w:cs="Leelawadee UI"/>
                <w:sz w:val="21"/>
              </w:rPr>
              <w:t xml:space="preserve"> </w:t>
            </w:r>
          </w:p>
        </w:tc>
      </w:tr>
      <w:tr w:rsidR="00154DFF" w14:paraId="3F65E65E" w14:textId="77777777">
        <w:trPr>
          <w:trHeight w:val="368"/>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D9E2F3"/>
          </w:tcPr>
          <w:p w14:paraId="0B726A55" w14:textId="77777777" w:rsidR="00154DFF" w:rsidRDefault="005A41A0">
            <w:pPr>
              <w:ind w:left="17" w:firstLine="0"/>
            </w:pPr>
            <w:r>
              <w:rPr>
                <w:rFonts w:ascii="Leelawadee UI" w:eastAsia="Leelawadee UI" w:hAnsi="Leelawadee UI" w:cs="Leelawadee UI"/>
                <w:sz w:val="20"/>
              </w:rPr>
              <w:lastRenderedPageBreak/>
              <w:t>3.2 Project Outline – what will be delivered through this project</w:t>
            </w:r>
            <w:r>
              <w:rPr>
                <w:rFonts w:ascii="Leelawadee UI" w:eastAsia="Leelawadee UI" w:hAnsi="Leelawadee UI" w:cs="Leelawadee UI"/>
                <w:color w:val="FF0000"/>
                <w:sz w:val="21"/>
              </w:rPr>
              <w:t xml:space="preserve"> </w:t>
            </w:r>
          </w:p>
        </w:tc>
      </w:tr>
      <w:tr w:rsidR="00154DFF" w14:paraId="59CB102D" w14:textId="77777777" w:rsidTr="00E475A3">
        <w:trPr>
          <w:trHeight w:val="1744"/>
        </w:trPr>
        <w:tc>
          <w:tcPr>
            <w:tcW w:w="9775" w:type="dxa"/>
            <w:gridSpan w:val="5"/>
            <w:tcBorders>
              <w:top w:val="single" w:sz="4" w:space="0" w:color="000000"/>
              <w:left w:val="single" w:sz="4" w:space="0" w:color="000000"/>
              <w:bottom w:val="single" w:sz="4" w:space="0" w:color="auto"/>
              <w:right w:val="single" w:sz="4" w:space="0" w:color="000000"/>
            </w:tcBorders>
          </w:tcPr>
          <w:p w14:paraId="4343736C" w14:textId="77777777" w:rsidR="00154DFF" w:rsidRPr="00C266A0" w:rsidRDefault="005A41A0">
            <w:pPr>
              <w:ind w:left="0" w:firstLine="0"/>
              <w:rPr>
                <w:i/>
                <w:iCs/>
              </w:rPr>
            </w:pPr>
            <w:r w:rsidRPr="00C266A0">
              <w:rPr>
                <w:rFonts w:ascii="Leelawadee UI" w:eastAsia="Leelawadee UI" w:hAnsi="Leelawadee UI" w:cs="Leelawadee UI"/>
                <w:i/>
                <w:iCs/>
                <w:color w:val="808080"/>
                <w:sz w:val="21"/>
              </w:rPr>
              <w:t xml:space="preserve">Please explain how you will use the money, what you plan to do, frequency of activities. </w:t>
            </w:r>
          </w:p>
          <w:p w14:paraId="0DAFD6D2" w14:textId="77777777" w:rsidR="00154DFF" w:rsidRDefault="005A41A0">
            <w:pPr>
              <w:ind w:left="0" w:firstLine="0"/>
            </w:pPr>
            <w:r>
              <w:rPr>
                <w:rFonts w:ascii="Leelawadee UI" w:eastAsia="Leelawadee UI" w:hAnsi="Leelawadee UI" w:cs="Leelawadee UI"/>
                <w:color w:val="FF0000"/>
                <w:sz w:val="21"/>
              </w:rPr>
              <w:t xml:space="preserve"> </w:t>
            </w:r>
          </w:p>
          <w:p w14:paraId="2DD0EEF0" w14:textId="77777777" w:rsidR="00154DFF" w:rsidRDefault="005A41A0">
            <w:pPr>
              <w:ind w:left="0" w:firstLine="0"/>
            </w:pPr>
            <w:r>
              <w:rPr>
                <w:rFonts w:ascii="Leelawadee UI" w:eastAsia="Leelawadee UI" w:hAnsi="Leelawadee UI" w:cs="Leelawadee UI"/>
                <w:color w:val="FF0000"/>
                <w:sz w:val="21"/>
              </w:rPr>
              <w:t xml:space="preserve"> </w:t>
            </w:r>
          </w:p>
          <w:p w14:paraId="436B2CF4" w14:textId="77777777" w:rsidR="00154DFF" w:rsidRDefault="005A41A0">
            <w:pPr>
              <w:ind w:left="17" w:firstLine="0"/>
            </w:pPr>
            <w:r>
              <w:rPr>
                <w:rFonts w:ascii="Leelawadee UI" w:eastAsia="Leelawadee UI" w:hAnsi="Leelawadee UI" w:cs="Leelawadee UI"/>
                <w:sz w:val="20"/>
              </w:rPr>
              <w:t xml:space="preserve"> </w:t>
            </w:r>
          </w:p>
          <w:p w14:paraId="01A85639" w14:textId="77777777" w:rsidR="00154DFF" w:rsidRDefault="005A41A0">
            <w:pPr>
              <w:ind w:left="17" w:firstLine="0"/>
            </w:pPr>
            <w:r>
              <w:rPr>
                <w:rFonts w:ascii="Leelawadee UI" w:eastAsia="Leelawadee UI" w:hAnsi="Leelawadee UI" w:cs="Leelawadee UI"/>
                <w:sz w:val="20"/>
              </w:rPr>
              <w:t xml:space="preserve"> </w:t>
            </w:r>
          </w:p>
          <w:p w14:paraId="32008A6C" w14:textId="77777777" w:rsidR="00154DFF" w:rsidRDefault="005A41A0">
            <w:pPr>
              <w:ind w:left="17" w:firstLine="0"/>
            </w:pPr>
            <w:r>
              <w:rPr>
                <w:rFonts w:ascii="Leelawadee UI" w:eastAsia="Leelawadee UI" w:hAnsi="Leelawadee UI" w:cs="Leelawadee UI"/>
                <w:sz w:val="20"/>
              </w:rPr>
              <w:t xml:space="preserve"> </w:t>
            </w:r>
          </w:p>
        </w:tc>
      </w:tr>
      <w:tr w:rsidR="00154DFF" w14:paraId="34AA6055" w14:textId="77777777" w:rsidTr="00E475A3">
        <w:tblPrEx>
          <w:tblCellMar>
            <w:bottom w:w="0" w:type="dxa"/>
          </w:tblCellMar>
        </w:tblPrEx>
        <w:trPr>
          <w:trHeight w:val="390"/>
        </w:trPr>
        <w:tc>
          <w:tcPr>
            <w:tcW w:w="9775" w:type="dxa"/>
            <w:gridSpan w:val="5"/>
            <w:tcBorders>
              <w:top w:val="single" w:sz="4" w:space="0" w:color="auto"/>
              <w:left w:val="single" w:sz="4" w:space="0" w:color="auto"/>
              <w:bottom w:val="single" w:sz="4" w:space="0" w:color="auto"/>
              <w:right w:val="single" w:sz="4" w:space="0" w:color="auto"/>
            </w:tcBorders>
            <w:shd w:val="clear" w:color="auto" w:fill="D9E2F3"/>
          </w:tcPr>
          <w:p w14:paraId="344E233B" w14:textId="77777777" w:rsidR="00154DFF" w:rsidRDefault="005A41A0">
            <w:pPr>
              <w:ind w:left="17" w:firstLine="0"/>
            </w:pPr>
            <w:r>
              <w:rPr>
                <w:rFonts w:ascii="Leelawadee UI" w:eastAsia="Leelawadee UI" w:hAnsi="Leelawadee UI" w:cs="Leelawadee UI"/>
                <w:sz w:val="20"/>
              </w:rPr>
              <w:t xml:space="preserve">3.3. Alignment with the Focus of the Fund </w:t>
            </w:r>
            <w:r>
              <w:rPr>
                <w:rFonts w:ascii="Leelawadee UI" w:eastAsia="Leelawadee UI" w:hAnsi="Leelawadee UI" w:cs="Leelawadee UI"/>
                <w:color w:val="FF0000"/>
                <w:sz w:val="21"/>
              </w:rPr>
              <w:t xml:space="preserve"> </w:t>
            </w:r>
          </w:p>
        </w:tc>
      </w:tr>
      <w:tr w:rsidR="00154DFF" w14:paraId="2C8E6CE2" w14:textId="77777777" w:rsidTr="00E475A3">
        <w:tblPrEx>
          <w:tblCellMar>
            <w:bottom w:w="0" w:type="dxa"/>
          </w:tblCellMar>
        </w:tblPrEx>
        <w:trPr>
          <w:trHeight w:val="389"/>
        </w:trPr>
        <w:tc>
          <w:tcPr>
            <w:tcW w:w="3822" w:type="dxa"/>
            <w:tcBorders>
              <w:top w:val="single" w:sz="4" w:space="0" w:color="auto"/>
              <w:left w:val="single" w:sz="4" w:space="0" w:color="000000"/>
              <w:bottom w:val="single" w:sz="4" w:space="0" w:color="000000"/>
              <w:right w:val="single" w:sz="4" w:space="0" w:color="000000"/>
            </w:tcBorders>
          </w:tcPr>
          <w:p w14:paraId="073E64D0" w14:textId="77777777" w:rsidR="00154DFF" w:rsidRDefault="005A41A0">
            <w:pPr>
              <w:ind w:left="17" w:firstLine="0"/>
            </w:pPr>
            <w:r>
              <w:rPr>
                <w:rFonts w:ascii="Leelawadee UI" w:eastAsia="Leelawadee UI" w:hAnsi="Leelawadee UI" w:cs="Leelawadee UI"/>
                <w:sz w:val="20"/>
              </w:rPr>
              <w:t xml:space="preserve">Theme </w:t>
            </w:r>
          </w:p>
        </w:tc>
        <w:tc>
          <w:tcPr>
            <w:tcW w:w="1452" w:type="dxa"/>
            <w:tcBorders>
              <w:top w:val="single" w:sz="4" w:space="0" w:color="auto"/>
              <w:left w:val="single" w:sz="4" w:space="0" w:color="000000"/>
              <w:bottom w:val="single" w:sz="4" w:space="0" w:color="000000"/>
              <w:right w:val="single" w:sz="4" w:space="0" w:color="000000"/>
            </w:tcBorders>
          </w:tcPr>
          <w:p w14:paraId="7FAE416C" w14:textId="77777777" w:rsidR="00154DFF" w:rsidRDefault="005A41A0">
            <w:pPr>
              <w:ind w:left="25" w:firstLine="0"/>
              <w:jc w:val="center"/>
            </w:pPr>
            <w:r>
              <w:rPr>
                <w:rFonts w:ascii="Leelawadee UI" w:eastAsia="Leelawadee UI" w:hAnsi="Leelawadee UI" w:cs="Leelawadee UI"/>
                <w:sz w:val="20"/>
              </w:rPr>
              <w:t xml:space="preserve">Tick </w:t>
            </w:r>
          </w:p>
        </w:tc>
        <w:tc>
          <w:tcPr>
            <w:tcW w:w="4501" w:type="dxa"/>
            <w:gridSpan w:val="3"/>
            <w:tcBorders>
              <w:top w:val="single" w:sz="4" w:space="0" w:color="auto"/>
              <w:left w:val="single" w:sz="4" w:space="0" w:color="000000"/>
              <w:bottom w:val="single" w:sz="4" w:space="0" w:color="000000"/>
              <w:right w:val="single" w:sz="4" w:space="0" w:color="000000"/>
            </w:tcBorders>
          </w:tcPr>
          <w:p w14:paraId="5B10BF79" w14:textId="77777777" w:rsidR="00154DFF" w:rsidRDefault="005A41A0">
            <w:pPr>
              <w:ind w:left="15" w:firstLine="0"/>
            </w:pPr>
            <w:r>
              <w:rPr>
                <w:rFonts w:ascii="Leelawadee UI" w:eastAsia="Leelawadee UI" w:hAnsi="Leelawadee UI" w:cs="Leelawadee UI"/>
                <w:sz w:val="20"/>
              </w:rPr>
              <w:t xml:space="preserve">Comments </w:t>
            </w:r>
          </w:p>
        </w:tc>
      </w:tr>
      <w:tr w:rsidR="00D5704A" w14:paraId="0654D07E" w14:textId="77777777" w:rsidTr="00E475A3">
        <w:tblPrEx>
          <w:tblCellMar>
            <w:bottom w:w="0" w:type="dxa"/>
          </w:tblCellMar>
        </w:tblPrEx>
        <w:trPr>
          <w:trHeight w:val="391"/>
        </w:trPr>
        <w:tc>
          <w:tcPr>
            <w:tcW w:w="3822" w:type="dxa"/>
            <w:tcBorders>
              <w:top w:val="single" w:sz="4" w:space="0" w:color="000000"/>
              <w:left w:val="single" w:sz="4" w:space="0" w:color="000000"/>
              <w:bottom w:val="single" w:sz="4" w:space="0" w:color="000000"/>
              <w:right w:val="single" w:sz="4" w:space="0" w:color="000000"/>
            </w:tcBorders>
          </w:tcPr>
          <w:p w14:paraId="6EF3F177" w14:textId="77777777" w:rsidR="00D5704A" w:rsidRDefault="00D5704A" w:rsidP="00D5704A">
            <w:pPr>
              <w:ind w:left="17" w:firstLine="0"/>
            </w:pPr>
            <w:r>
              <w:rPr>
                <w:rFonts w:ascii="Leelawadee UI" w:eastAsia="Leelawadee UI" w:hAnsi="Leelawadee UI" w:cs="Leelawadee UI"/>
                <w:sz w:val="20"/>
              </w:rPr>
              <w:t xml:space="preserve">Health Inequalities </w:t>
            </w:r>
          </w:p>
        </w:tc>
        <w:sdt>
          <w:sdtPr>
            <w:rPr>
              <w:rFonts w:ascii="MS Gothic" w:eastAsia="MS Gothic" w:hAnsi="MS Gothic" w:cs="MS Gothic"/>
              <w:sz w:val="20"/>
            </w:rPr>
            <w:id w:val="703593983"/>
            <w14:checkbox>
              <w14:checked w14:val="1"/>
              <w14:checkedState w14:val="2612" w14:font="MS Gothic"/>
              <w14:uncheckedState w14:val="2610" w14:font="MS Gothic"/>
            </w14:checkbox>
          </w:sdtPr>
          <w:sdtEndPr/>
          <w:sdtContent>
            <w:tc>
              <w:tcPr>
                <w:tcW w:w="1452" w:type="dxa"/>
                <w:tcBorders>
                  <w:top w:val="single" w:sz="4" w:space="0" w:color="000000"/>
                  <w:left w:val="single" w:sz="4" w:space="0" w:color="000000"/>
                  <w:bottom w:val="single" w:sz="4" w:space="0" w:color="000000"/>
                  <w:right w:val="single" w:sz="4" w:space="0" w:color="000000"/>
                </w:tcBorders>
              </w:tcPr>
              <w:p w14:paraId="1F835A7E" w14:textId="130591A1" w:rsidR="00D5704A" w:rsidRDefault="00D5704A" w:rsidP="00D5704A">
                <w:pPr>
                  <w:ind w:left="25" w:firstLine="0"/>
                  <w:jc w:val="center"/>
                </w:pPr>
                <w:r w:rsidRPr="005F31D2">
                  <w:rPr>
                    <w:rFonts w:ascii="MS Gothic" w:eastAsia="MS Gothic" w:hAnsi="MS Gothic" w:cs="MS Gothic" w:hint="eastAsia"/>
                    <w:sz w:val="20"/>
                  </w:rPr>
                  <w:t>☒</w:t>
                </w:r>
              </w:p>
            </w:tc>
          </w:sdtContent>
        </w:sdt>
        <w:tc>
          <w:tcPr>
            <w:tcW w:w="4501" w:type="dxa"/>
            <w:gridSpan w:val="3"/>
            <w:tcBorders>
              <w:top w:val="single" w:sz="4" w:space="0" w:color="000000"/>
              <w:left w:val="single" w:sz="4" w:space="0" w:color="000000"/>
              <w:bottom w:val="single" w:sz="4" w:space="0" w:color="000000"/>
              <w:right w:val="single" w:sz="4" w:space="0" w:color="000000"/>
            </w:tcBorders>
          </w:tcPr>
          <w:p w14:paraId="0D335BC8" w14:textId="77777777" w:rsidR="00D5704A" w:rsidRDefault="00D5704A" w:rsidP="00D5704A">
            <w:pPr>
              <w:ind w:left="15" w:firstLine="0"/>
            </w:pPr>
            <w:r>
              <w:rPr>
                <w:rFonts w:ascii="Leelawadee UI" w:eastAsia="Leelawadee UI" w:hAnsi="Leelawadee UI" w:cs="Leelawadee UI"/>
                <w:sz w:val="20"/>
              </w:rPr>
              <w:t xml:space="preserve"> </w:t>
            </w:r>
          </w:p>
        </w:tc>
      </w:tr>
      <w:tr w:rsidR="00D5704A" w14:paraId="6921475C" w14:textId="77777777" w:rsidTr="00E475A3">
        <w:tblPrEx>
          <w:tblCellMar>
            <w:bottom w:w="0" w:type="dxa"/>
          </w:tblCellMar>
        </w:tblPrEx>
        <w:trPr>
          <w:trHeight w:val="389"/>
        </w:trPr>
        <w:tc>
          <w:tcPr>
            <w:tcW w:w="3822" w:type="dxa"/>
            <w:tcBorders>
              <w:top w:val="single" w:sz="4" w:space="0" w:color="000000"/>
              <w:left w:val="single" w:sz="4" w:space="0" w:color="000000"/>
              <w:bottom w:val="single" w:sz="4" w:space="0" w:color="000000"/>
              <w:right w:val="single" w:sz="4" w:space="0" w:color="000000"/>
            </w:tcBorders>
          </w:tcPr>
          <w:p w14:paraId="7ECF1429" w14:textId="77777777" w:rsidR="00D5704A" w:rsidRDefault="00D5704A" w:rsidP="00D5704A">
            <w:pPr>
              <w:ind w:left="17" w:firstLine="0"/>
            </w:pPr>
            <w:r>
              <w:rPr>
                <w:rFonts w:ascii="Leelawadee UI" w:eastAsia="Leelawadee UI" w:hAnsi="Leelawadee UI" w:cs="Leelawadee UI"/>
                <w:sz w:val="20"/>
              </w:rPr>
              <w:t xml:space="preserve">Respiratory Health </w:t>
            </w:r>
          </w:p>
        </w:tc>
        <w:sdt>
          <w:sdtPr>
            <w:rPr>
              <w:rFonts w:ascii="MS Gothic" w:eastAsia="MS Gothic" w:hAnsi="MS Gothic" w:cs="MS Gothic"/>
              <w:sz w:val="20"/>
            </w:rPr>
            <w:id w:val="-1352641336"/>
            <w14:checkbox>
              <w14:checked w14:val="1"/>
              <w14:checkedState w14:val="2612" w14:font="MS Gothic"/>
              <w14:uncheckedState w14:val="2610" w14:font="MS Gothic"/>
            </w14:checkbox>
          </w:sdtPr>
          <w:sdtEndPr/>
          <w:sdtContent>
            <w:tc>
              <w:tcPr>
                <w:tcW w:w="1452" w:type="dxa"/>
                <w:tcBorders>
                  <w:top w:val="single" w:sz="4" w:space="0" w:color="000000"/>
                  <w:left w:val="single" w:sz="4" w:space="0" w:color="000000"/>
                  <w:bottom w:val="single" w:sz="4" w:space="0" w:color="000000"/>
                  <w:right w:val="single" w:sz="4" w:space="0" w:color="000000"/>
                </w:tcBorders>
              </w:tcPr>
              <w:p w14:paraId="69457768" w14:textId="6450DF4F" w:rsidR="00D5704A" w:rsidRDefault="00D5704A" w:rsidP="00D5704A">
                <w:pPr>
                  <w:ind w:left="25" w:firstLine="0"/>
                  <w:jc w:val="center"/>
                </w:pPr>
                <w:r w:rsidRPr="005F31D2">
                  <w:rPr>
                    <w:rFonts w:ascii="MS Gothic" w:eastAsia="MS Gothic" w:hAnsi="MS Gothic" w:cs="MS Gothic" w:hint="eastAsia"/>
                    <w:sz w:val="20"/>
                  </w:rPr>
                  <w:t>☒</w:t>
                </w:r>
              </w:p>
            </w:tc>
          </w:sdtContent>
        </w:sdt>
        <w:tc>
          <w:tcPr>
            <w:tcW w:w="4501" w:type="dxa"/>
            <w:gridSpan w:val="3"/>
            <w:tcBorders>
              <w:top w:val="single" w:sz="4" w:space="0" w:color="000000"/>
              <w:left w:val="single" w:sz="4" w:space="0" w:color="000000"/>
              <w:bottom w:val="single" w:sz="4" w:space="0" w:color="000000"/>
              <w:right w:val="single" w:sz="4" w:space="0" w:color="000000"/>
            </w:tcBorders>
          </w:tcPr>
          <w:p w14:paraId="2902BD34" w14:textId="77777777" w:rsidR="00D5704A" w:rsidRDefault="00D5704A" w:rsidP="00D5704A">
            <w:pPr>
              <w:ind w:left="15" w:firstLine="0"/>
            </w:pPr>
            <w:r>
              <w:rPr>
                <w:rFonts w:ascii="Leelawadee UI" w:eastAsia="Leelawadee UI" w:hAnsi="Leelawadee UI" w:cs="Leelawadee UI"/>
                <w:sz w:val="20"/>
              </w:rPr>
              <w:t xml:space="preserve"> </w:t>
            </w:r>
          </w:p>
        </w:tc>
      </w:tr>
      <w:tr w:rsidR="00D5704A" w14:paraId="4060D987" w14:textId="77777777" w:rsidTr="00E475A3">
        <w:tblPrEx>
          <w:tblCellMar>
            <w:bottom w:w="0" w:type="dxa"/>
          </w:tblCellMar>
        </w:tblPrEx>
        <w:trPr>
          <w:trHeight w:val="389"/>
        </w:trPr>
        <w:tc>
          <w:tcPr>
            <w:tcW w:w="3822" w:type="dxa"/>
            <w:tcBorders>
              <w:top w:val="single" w:sz="4" w:space="0" w:color="000000"/>
              <w:left w:val="single" w:sz="4" w:space="0" w:color="000000"/>
              <w:bottom w:val="single" w:sz="4" w:space="0" w:color="000000"/>
              <w:right w:val="single" w:sz="4" w:space="0" w:color="000000"/>
            </w:tcBorders>
          </w:tcPr>
          <w:p w14:paraId="6C6EE7F2" w14:textId="77777777" w:rsidR="00D5704A" w:rsidRDefault="00D5704A" w:rsidP="00D5704A">
            <w:pPr>
              <w:ind w:left="17" w:firstLine="0"/>
            </w:pPr>
            <w:r>
              <w:rPr>
                <w:rFonts w:ascii="Leelawadee UI" w:eastAsia="Leelawadee UI" w:hAnsi="Leelawadee UI" w:cs="Leelawadee UI"/>
                <w:sz w:val="20"/>
              </w:rPr>
              <w:t xml:space="preserve">Fuel and Food  </w:t>
            </w:r>
          </w:p>
        </w:tc>
        <w:sdt>
          <w:sdtPr>
            <w:rPr>
              <w:rFonts w:ascii="MS Gothic" w:eastAsia="MS Gothic" w:hAnsi="MS Gothic" w:cs="MS Gothic"/>
              <w:sz w:val="20"/>
            </w:rPr>
            <w:id w:val="1105618746"/>
            <w14:checkbox>
              <w14:checked w14:val="1"/>
              <w14:checkedState w14:val="2612" w14:font="MS Gothic"/>
              <w14:uncheckedState w14:val="2610" w14:font="MS Gothic"/>
            </w14:checkbox>
          </w:sdtPr>
          <w:sdtEndPr/>
          <w:sdtContent>
            <w:tc>
              <w:tcPr>
                <w:tcW w:w="1452" w:type="dxa"/>
                <w:tcBorders>
                  <w:top w:val="single" w:sz="4" w:space="0" w:color="000000"/>
                  <w:left w:val="single" w:sz="4" w:space="0" w:color="000000"/>
                  <w:bottom w:val="single" w:sz="4" w:space="0" w:color="000000"/>
                  <w:right w:val="single" w:sz="4" w:space="0" w:color="000000"/>
                </w:tcBorders>
              </w:tcPr>
              <w:p w14:paraId="75C52C44" w14:textId="3F1E4823" w:rsidR="00D5704A" w:rsidRDefault="00D5704A" w:rsidP="00D5704A">
                <w:pPr>
                  <w:ind w:left="25" w:firstLine="0"/>
                  <w:jc w:val="center"/>
                </w:pPr>
                <w:r w:rsidRPr="005F31D2">
                  <w:rPr>
                    <w:rFonts w:ascii="MS Gothic" w:eastAsia="MS Gothic" w:hAnsi="MS Gothic" w:cs="MS Gothic" w:hint="eastAsia"/>
                    <w:sz w:val="20"/>
                  </w:rPr>
                  <w:t>☒</w:t>
                </w:r>
              </w:p>
            </w:tc>
          </w:sdtContent>
        </w:sdt>
        <w:tc>
          <w:tcPr>
            <w:tcW w:w="4501" w:type="dxa"/>
            <w:gridSpan w:val="3"/>
            <w:tcBorders>
              <w:top w:val="single" w:sz="4" w:space="0" w:color="000000"/>
              <w:left w:val="single" w:sz="4" w:space="0" w:color="000000"/>
              <w:bottom w:val="single" w:sz="4" w:space="0" w:color="000000"/>
              <w:right w:val="single" w:sz="4" w:space="0" w:color="000000"/>
            </w:tcBorders>
          </w:tcPr>
          <w:p w14:paraId="28402890" w14:textId="77777777" w:rsidR="00D5704A" w:rsidRDefault="00D5704A" w:rsidP="00D5704A">
            <w:pPr>
              <w:ind w:left="15" w:firstLine="0"/>
            </w:pPr>
            <w:r>
              <w:rPr>
                <w:rFonts w:ascii="Leelawadee UI" w:eastAsia="Leelawadee UI" w:hAnsi="Leelawadee UI" w:cs="Leelawadee UI"/>
                <w:sz w:val="20"/>
              </w:rPr>
              <w:t xml:space="preserve"> </w:t>
            </w:r>
          </w:p>
        </w:tc>
      </w:tr>
      <w:tr w:rsidR="00D5704A" w14:paraId="4EE59695" w14:textId="77777777" w:rsidTr="00E475A3">
        <w:tblPrEx>
          <w:tblCellMar>
            <w:bottom w:w="0" w:type="dxa"/>
          </w:tblCellMar>
        </w:tblPrEx>
        <w:trPr>
          <w:trHeight w:val="392"/>
        </w:trPr>
        <w:tc>
          <w:tcPr>
            <w:tcW w:w="3822" w:type="dxa"/>
            <w:tcBorders>
              <w:top w:val="single" w:sz="4" w:space="0" w:color="000000"/>
              <w:left w:val="single" w:sz="4" w:space="0" w:color="000000"/>
              <w:bottom w:val="single" w:sz="4" w:space="0" w:color="auto"/>
              <w:right w:val="single" w:sz="4" w:space="0" w:color="000000"/>
            </w:tcBorders>
          </w:tcPr>
          <w:p w14:paraId="5E85F93E" w14:textId="77777777" w:rsidR="00D5704A" w:rsidRDefault="00D5704A" w:rsidP="00D5704A">
            <w:pPr>
              <w:ind w:left="17" w:firstLine="0"/>
            </w:pPr>
            <w:r>
              <w:rPr>
                <w:rFonts w:ascii="Leelawadee UI" w:eastAsia="Leelawadee UI" w:hAnsi="Leelawadee UI" w:cs="Leelawadee UI"/>
                <w:sz w:val="20"/>
              </w:rPr>
              <w:t xml:space="preserve">Winter Pressures </w:t>
            </w:r>
          </w:p>
        </w:tc>
        <w:sdt>
          <w:sdtPr>
            <w:rPr>
              <w:rFonts w:ascii="MS Gothic" w:eastAsia="MS Gothic" w:hAnsi="MS Gothic" w:cs="MS Gothic"/>
              <w:sz w:val="20"/>
            </w:rPr>
            <w:id w:val="260343098"/>
            <w14:checkbox>
              <w14:checked w14:val="1"/>
              <w14:checkedState w14:val="2612" w14:font="MS Gothic"/>
              <w14:uncheckedState w14:val="2610" w14:font="MS Gothic"/>
            </w14:checkbox>
          </w:sdtPr>
          <w:sdtEndPr/>
          <w:sdtContent>
            <w:tc>
              <w:tcPr>
                <w:tcW w:w="1452" w:type="dxa"/>
                <w:tcBorders>
                  <w:top w:val="single" w:sz="4" w:space="0" w:color="000000"/>
                  <w:left w:val="single" w:sz="4" w:space="0" w:color="000000"/>
                  <w:bottom w:val="single" w:sz="4" w:space="0" w:color="auto"/>
                  <w:right w:val="single" w:sz="4" w:space="0" w:color="000000"/>
                </w:tcBorders>
              </w:tcPr>
              <w:p w14:paraId="54B79A43" w14:textId="37216052" w:rsidR="00D5704A" w:rsidRDefault="00D5704A" w:rsidP="00D5704A">
                <w:pPr>
                  <w:ind w:left="25" w:firstLine="0"/>
                  <w:jc w:val="center"/>
                </w:pPr>
                <w:r w:rsidRPr="005F31D2">
                  <w:rPr>
                    <w:rFonts w:ascii="MS Gothic" w:eastAsia="MS Gothic" w:hAnsi="MS Gothic" w:cs="MS Gothic" w:hint="eastAsia"/>
                    <w:sz w:val="20"/>
                  </w:rPr>
                  <w:t>☒</w:t>
                </w:r>
              </w:p>
            </w:tc>
          </w:sdtContent>
        </w:sdt>
        <w:tc>
          <w:tcPr>
            <w:tcW w:w="4501" w:type="dxa"/>
            <w:gridSpan w:val="3"/>
            <w:tcBorders>
              <w:top w:val="single" w:sz="4" w:space="0" w:color="000000"/>
              <w:left w:val="single" w:sz="4" w:space="0" w:color="000000"/>
              <w:bottom w:val="single" w:sz="4" w:space="0" w:color="auto"/>
              <w:right w:val="single" w:sz="4" w:space="0" w:color="000000"/>
            </w:tcBorders>
          </w:tcPr>
          <w:p w14:paraId="22A5D4E8" w14:textId="77777777" w:rsidR="00D5704A" w:rsidRDefault="00D5704A" w:rsidP="00D5704A">
            <w:pPr>
              <w:ind w:left="15" w:firstLine="0"/>
            </w:pPr>
            <w:r>
              <w:rPr>
                <w:rFonts w:ascii="Leelawadee UI" w:eastAsia="Leelawadee UI" w:hAnsi="Leelawadee UI" w:cs="Leelawadee UI"/>
                <w:sz w:val="20"/>
              </w:rPr>
              <w:t xml:space="preserve"> </w:t>
            </w:r>
          </w:p>
        </w:tc>
      </w:tr>
      <w:tr w:rsidR="00154DFF" w14:paraId="5EF65EFA" w14:textId="77777777" w:rsidTr="00E475A3">
        <w:tblPrEx>
          <w:tblCellMar>
            <w:bottom w:w="0" w:type="dxa"/>
          </w:tblCellMar>
        </w:tblPrEx>
        <w:trPr>
          <w:trHeight w:val="654"/>
        </w:trPr>
        <w:tc>
          <w:tcPr>
            <w:tcW w:w="9775" w:type="dxa"/>
            <w:gridSpan w:val="5"/>
            <w:tcBorders>
              <w:top w:val="single" w:sz="4" w:space="0" w:color="auto"/>
              <w:left w:val="single" w:sz="4" w:space="0" w:color="auto"/>
              <w:bottom w:val="single" w:sz="4" w:space="0" w:color="auto"/>
              <w:right w:val="single" w:sz="4" w:space="0" w:color="auto"/>
            </w:tcBorders>
            <w:shd w:val="clear" w:color="auto" w:fill="D9E2F3"/>
          </w:tcPr>
          <w:p w14:paraId="0A97070E" w14:textId="2D1F2480" w:rsidR="00154DFF" w:rsidRDefault="005A41A0" w:rsidP="00E475A3">
            <w:pPr>
              <w:ind w:left="17" w:firstLine="0"/>
            </w:pPr>
            <w:r>
              <w:rPr>
                <w:rFonts w:ascii="Leelawadee UI" w:eastAsia="Leelawadee UI" w:hAnsi="Leelawadee UI" w:cs="Leelawadee UI"/>
                <w:sz w:val="20"/>
              </w:rPr>
              <w:t>3.4. Please describe how your project will seek to address the priority issue(s) stated above (scored question 1-5)</w:t>
            </w:r>
            <w:r>
              <w:rPr>
                <w:rFonts w:ascii="Leelawadee UI" w:eastAsia="Leelawadee UI" w:hAnsi="Leelawadee UI" w:cs="Leelawadee UI"/>
                <w:color w:val="FF0000"/>
                <w:sz w:val="21"/>
              </w:rPr>
              <w:t xml:space="preserve"> </w:t>
            </w:r>
          </w:p>
        </w:tc>
      </w:tr>
      <w:tr w:rsidR="00154DFF" w14:paraId="4324A50E" w14:textId="77777777" w:rsidTr="00E475A3">
        <w:tblPrEx>
          <w:tblCellMar>
            <w:bottom w:w="0" w:type="dxa"/>
          </w:tblCellMar>
        </w:tblPrEx>
        <w:trPr>
          <w:trHeight w:val="1190"/>
        </w:trPr>
        <w:tc>
          <w:tcPr>
            <w:tcW w:w="9775" w:type="dxa"/>
            <w:gridSpan w:val="5"/>
            <w:tcBorders>
              <w:top w:val="single" w:sz="4" w:space="0" w:color="auto"/>
              <w:left w:val="single" w:sz="4" w:space="0" w:color="000000"/>
              <w:bottom w:val="single" w:sz="4" w:space="0" w:color="000000"/>
              <w:right w:val="single" w:sz="4" w:space="0" w:color="000000"/>
            </w:tcBorders>
          </w:tcPr>
          <w:p w14:paraId="2CA6942F" w14:textId="77777777" w:rsidR="00154DFF" w:rsidRDefault="005A41A0">
            <w:pPr>
              <w:ind w:left="17" w:firstLine="0"/>
            </w:pPr>
            <w:r>
              <w:rPr>
                <w:rFonts w:ascii="Leelawadee UI" w:eastAsia="Leelawadee UI" w:hAnsi="Leelawadee UI" w:cs="Leelawadee UI"/>
                <w:sz w:val="20"/>
              </w:rPr>
              <w:t xml:space="preserve"> </w:t>
            </w:r>
          </w:p>
          <w:p w14:paraId="0D8F901E" w14:textId="77777777" w:rsidR="00154DFF" w:rsidRDefault="005A41A0">
            <w:pPr>
              <w:ind w:left="17" w:firstLine="0"/>
            </w:pPr>
            <w:r>
              <w:rPr>
                <w:rFonts w:ascii="Leelawadee UI" w:eastAsia="Leelawadee UI" w:hAnsi="Leelawadee UI" w:cs="Leelawadee UI"/>
                <w:sz w:val="20"/>
              </w:rPr>
              <w:t xml:space="preserve"> </w:t>
            </w:r>
          </w:p>
          <w:p w14:paraId="5798757C" w14:textId="77777777" w:rsidR="00154DFF" w:rsidRDefault="005A41A0">
            <w:pPr>
              <w:ind w:left="17" w:firstLine="0"/>
            </w:pPr>
            <w:r>
              <w:rPr>
                <w:rFonts w:ascii="Leelawadee UI" w:eastAsia="Leelawadee UI" w:hAnsi="Leelawadee UI" w:cs="Leelawadee UI"/>
                <w:sz w:val="20"/>
              </w:rPr>
              <w:t xml:space="preserve"> </w:t>
            </w:r>
          </w:p>
          <w:p w14:paraId="0EE004CB" w14:textId="77777777" w:rsidR="00154DFF" w:rsidRDefault="005A41A0">
            <w:pPr>
              <w:ind w:left="17" w:firstLine="0"/>
            </w:pPr>
            <w:r>
              <w:rPr>
                <w:rFonts w:ascii="Leelawadee UI" w:eastAsia="Leelawadee UI" w:hAnsi="Leelawadee UI" w:cs="Leelawadee UI"/>
                <w:sz w:val="20"/>
              </w:rPr>
              <w:t xml:space="preserve"> </w:t>
            </w:r>
          </w:p>
        </w:tc>
      </w:tr>
      <w:tr w:rsidR="00154DFF" w14:paraId="083AAB9C" w14:textId="77777777">
        <w:tblPrEx>
          <w:tblCellMar>
            <w:bottom w:w="0" w:type="dxa"/>
          </w:tblCellMar>
        </w:tblPrEx>
        <w:trPr>
          <w:trHeight w:val="367"/>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D9E2F3"/>
          </w:tcPr>
          <w:p w14:paraId="6FDCE499" w14:textId="77777777" w:rsidR="00154DFF" w:rsidRDefault="005A41A0">
            <w:pPr>
              <w:ind w:left="17" w:firstLine="0"/>
            </w:pPr>
            <w:r>
              <w:rPr>
                <w:rFonts w:ascii="Leelawadee UI" w:eastAsia="Leelawadee UI" w:hAnsi="Leelawadee UI" w:cs="Leelawadee UI"/>
                <w:sz w:val="20"/>
              </w:rPr>
              <w:t xml:space="preserve">3.5. Is this a new of Existing project? </w:t>
            </w:r>
          </w:p>
        </w:tc>
      </w:tr>
      <w:tr w:rsidR="00154DFF" w14:paraId="08D85A11" w14:textId="77777777">
        <w:tblPrEx>
          <w:tblCellMar>
            <w:bottom w:w="0" w:type="dxa"/>
          </w:tblCellMar>
        </w:tblPrEx>
        <w:trPr>
          <w:trHeight w:val="1742"/>
        </w:trPr>
        <w:tc>
          <w:tcPr>
            <w:tcW w:w="9775" w:type="dxa"/>
            <w:gridSpan w:val="5"/>
            <w:tcBorders>
              <w:top w:val="single" w:sz="4" w:space="0" w:color="000000"/>
              <w:left w:val="single" w:sz="4" w:space="0" w:color="000000"/>
              <w:bottom w:val="single" w:sz="4" w:space="0" w:color="000000"/>
              <w:right w:val="single" w:sz="4" w:space="0" w:color="000000"/>
            </w:tcBorders>
          </w:tcPr>
          <w:p w14:paraId="4DD6340C" w14:textId="77777777" w:rsidR="00154DFF" w:rsidRPr="00E475A3" w:rsidRDefault="005A41A0">
            <w:pPr>
              <w:spacing w:line="229" w:lineRule="auto"/>
              <w:ind w:left="0" w:firstLine="0"/>
              <w:rPr>
                <w:i/>
                <w:iCs/>
              </w:rPr>
            </w:pPr>
            <w:r w:rsidRPr="00E475A3">
              <w:rPr>
                <w:rFonts w:ascii="Leelawadee UI" w:eastAsia="Leelawadee UI" w:hAnsi="Leelawadee UI" w:cs="Leelawadee UI"/>
                <w:i/>
                <w:iCs/>
                <w:color w:val="808080"/>
                <w:sz w:val="21"/>
              </w:rPr>
              <w:t xml:space="preserve">If the proposal is to increase a current service offer or continue a service that would otherwise cease, please provide information about the current offer and brief rationale behind the proposal to increase/continue </w:t>
            </w:r>
          </w:p>
          <w:p w14:paraId="2D9788ED" w14:textId="77777777" w:rsidR="00154DFF" w:rsidRDefault="005A41A0">
            <w:pPr>
              <w:ind w:left="17" w:firstLine="0"/>
            </w:pPr>
            <w:r>
              <w:rPr>
                <w:rFonts w:ascii="Leelawadee UI" w:eastAsia="Leelawadee UI" w:hAnsi="Leelawadee UI" w:cs="Leelawadee UI"/>
                <w:sz w:val="20"/>
              </w:rPr>
              <w:t xml:space="preserve"> </w:t>
            </w:r>
          </w:p>
          <w:p w14:paraId="296CBA66" w14:textId="77777777" w:rsidR="00154DFF" w:rsidRDefault="005A41A0">
            <w:pPr>
              <w:ind w:left="17" w:firstLine="0"/>
            </w:pPr>
            <w:r>
              <w:rPr>
                <w:rFonts w:ascii="Leelawadee UI" w:eastAsia="Leelawadee UI" w:hAnsi="Leelawadee UI" w:cs="Leelawadee UI"/>
                <w:sz w:val="20"/>
              </w:rPr>
              <w:t xml:space="preserve"> </w:t>
            </w:r>
          </w:p>
          <w:p w14:paraId="4B37ADC6" w14:textId="77777777" w:rsidR="00154DFF" w:rsidRDefault="005A41A0">
            <w:pPr>
              <w:ind w:left="17" w:firstLine="0"/>
            </w:pPr>
            <w:r>
              <w:rPr>
                <w:rFonts w:ascii="Leelawadee UI" w:eastAsia="Leelawadee UI" w:hAnsi="Leelawadee UI" w:cs="Leelawadee UI"/>
                <w:sz w:val="20"/>
              </w:rPr>
              <w:t xml:space="preserve"> </w:t>
            </w:r>
          </w:p>
          <w:p w14:paraId="32127326" w14:textId="77777777" w:rsidR="00154DFF" w:rsidRDefault="005A41A0">
            <w:pPr>
              <w:ind w:left="17" w:firstLine="0"/>
            </w:pPr>
            <w:r>
              <w:rPr>
                <w:rFonts w:ascii="Leelawadee UI" w:eastAsia="Leelawadee UI" w:hAnsi="Leelawadee UI" w:cs="Leelawadee UI"/>
                <w:sz w:val="20"/>
              </w:rPr>
              <w:t xml:space="preserve"> </w:t>
            </w:r>
          </w:p>
        </w:tc>
      </w:tr>
      <w:tr w:rsidR="00154DFF" w14:paraId="0407349B" w14:textId="77777777">
        <w:tblPrEx>
          <w:tblCellMar>
            <w:bottom w:w="0" w:type="dxa"/>
          </w:tblCellMar>
        </w:tblPrEx>
        <w:trPr>
          <w:trHeight w:val="634"/>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D9E2F3"/>
          </w:tcPr>
          <w:p w14:paraId="6F03E8CF" w14:textId="77777777" w:rsidR="00154DFF" w:rsidRDefault="005A41A0">
            <w:pPr>
              <w:ind w:left="17" w:firstLine="0"/>
            </w:pPr>
            <w:r>
              <w:rPr>
                <w:rFonts w:ascii="Leelawadee UI" w:eastAsia="Leelawadee UI" w:hAnsi="Leelawadee UI" w:cs="Leelawadee UI"/>
                <w:sz w:val="20"/>
              </w:rPr>
              <w:t xml:space="preserve">3.6. What are the outcomes and impact you would expect from the project and how would CCG funding make a difference? (Scored question 1-5) </w:t>
            </w:r>
          </w:p>
        </w:tc>
      </w:tr>
      <w:tr w:rsidR="00154DFF" w14:paraId="261BD42E" w14:textId="77777777">
        <w:tblPrEx>
          <w:tblCellMar>
            <w:bottom w:w="0" w:type="dxa"/>
          </w:tblCellMar>
        </w:tblPrEx>
        <w:trPr>
          <w:trHeight w:val="1476"/>
        </w:trPr>
        <w:tc>
          <w:tcPr>
            <w:tcW w:w="9775" w:type="dxa"/>
            <w:gridSpan w:val="5"/>
            <w:tcBorders>
              <w:top w:val="single" w:sz="4" w:space="0" w:color="000000"/>
              <w:left w:val="single" w:sz="4" w:space="0" w:color="000000"/>
              <w:bottom w:val="single" w:sz="4" w:space="0" w:color="000000"/>
              <w:right w:val="single" w:sz="4" w:space="0" w:color="000000"/>
            </w:tcBorders>
          </w:tcPr>
          <w:p w14:paraId="2379C4E6" w14:textId="77777777" w:rsidR="00154DFF" w:rsidRDefault="005A41A0">
            <w:pPr>
              <w:ind w:left="17" w:firstLine="0"/>
            </w:pPr>
            <w:r>
              <w:rPr>
                <w:rFonts w:ascii="Leelawadee UI" w:eastAsia="Leelawadee UI" w:hAnsi="Leelawadee UI" w:cs="Leelawadee UI"/>
                <w:color w:val="D5DCE4"/>
                <w:sz w:val="20"/>
              </w:rPr>
              <w:t xml:space="preserve"> </w:t>
            </w:r>
          </w:p>
          <w:p w14:paraId="118373F0" w14:textId="77777777" w:rsidR="00154DFF" w:rsidRDefault="005A41A0">
            <w:pPr>
              <w:ind w:left="17" w:firstLine="0"/>
            </w:pPr>
            <w:r>
              <w:rPr>
                <w:rFonts w:ascii="Leelawadee UI" w:eastAsia="Leelawadee UI" w:hAnsi="Leelawadee UI" w:cs="Leelawadee UI"/>
                <w:color w:val="D5DCE4"/>
                <w:sz w:val="20"/>
              </w:rPr>
              <w:t xml:space="preserve"> </w:t>
            </w:r>
          </w:p>
          <w:p w14:paraId="7B03837E" w14:textId="77777777" w:rsidR="00154DFF" w:rsidRDefault="005A41A0">
            <w:pPr>
              <w:ind w:left="17" w:firstLine="0"/>
            </w:pPr>
            <w:r>
              <w:rPr>
                <w:rFonts w:ascii="Leelawadee UI" w:eastAsia="Leelawadee UI" w:hAnsi="Leelawadee UI" w:cs="Leelawadee UI"/>
                <w:color w:val="D5DCE4"/>
                <w:sz w:val="20"/>
              </w:rPr>
              <w:t xml:space="preserve"> </w:t>
            </w:r>
          </w:p>
          <w:p w14:paraId="50D879A6" w14:textId="77777777" w:rsidR="00154DFF" w:rsidRDefault="005A41A0">
            <w:pPr>
              <w:ind w:left="17" w:firstLine="0"/>
            </w:pPr>
            <w:r>
              <w:rPr>
                <w:rFonts w:ascii="Leelawadee UI" w:eastAsia="Leelawadee UI" w:hAnsi="Leelawadee UI" w:cs="Leelawadee UI"/>
                <w:color w:val="D5DCE4"/>
                <w:sz w:val="20"/>
              </w:rPr>
              <w:t xml:space="preserve"> </w:t>
            </w:r>
          </w:p>
          <w:p w14:paraId="1BBFBF55" w14:textId="77777777" w:rsidR="00154DFF" w:rsidRDefault="005A41A0">
            <w:pPr>
              <w:ind w:left="17" w:firstLine="0"/>
            </w:pPr>
            <w:r>
              <w:rPr>
                <w:rFonts w:ascii="Leelawadee UI" w:eastAsia="Leelawadee UI" w:hAnsi="Leelawadee UI" w:cs="Leelawadee UI"/>
                <w:sz w:val="20"/>
              </w:rPr>
              <w:t xml:space="preserve"> </w:t>
            </w:r>
          </w:p>
        </w:tc>
      </w:tr>
      <w:tr w:rsidR="00154DFF" w14:paraId="01A33B20" w14:textId="77777777">
        <w:tblPrEx>
          <w:tblCellMar>
            <w:bottom w:w="0" w:type="dxa"/>
          </w:tblCellMar>
        </w:tblPrEx>
        <w:trPr>
          <w:trHeight w:val="634"/>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D9E2F3"/>
          </w:tcPr>
          <w:p w14:paraId="14A7BA50" w14:textId="77777777" w:rsidR="00154DFF" w:rsidRDefault="005A41A0">
            <w:pPr>
              <w:ind w:left="17" w:firstLine="0"/>
            </w:pPr>
            <w:r>
              <w:rPr>
                <w:rFonts w:ascii="Leelawadee UI" w:eastAsia="Leelawadee UI" w:hAnsi="Leelawadee UI" w:cs="Leelawadee UI"/>
                <w:sz w:val="20"/>
              </w:rPr>
              <w:t xml:space="preserve">3.7. How will this project benefit residents and how many individuals do you estimate will directly benefit from this project over the lifeline? (scored question 1-5) </w:t>
            </w:r>
          </w:p>
        </w:tc>
      </w:tr>
      <w:tr w:rsidR="00154DFF" w14:paraId="676E5765" w14:textId="77777777">
        <w:tblPrEx>
          <w:tblCellMar>
            <w:bottom w:w="0" w:type="dxa"/>
          </w:tblCellMar>
        </w:tblPrEx>
        <w:trPr>
          <w:trHeight w:val="1478"/>
        </w:trPr>
        <w:tc>
          <w:tcPr>
            <w:tcW w:w="9775" w:type="dxa"/>
            <w:gridSpan w:val="5"/>
            <w:tcBorders>
              <w:top w:val="single" w:sz="4" w:space="0" w:color="000000"/>
              <w:left w:val="single" w:sz="4" w:space="0" w:color="000000"/>
              <w:bottom w:val="single" w:sz="4" w:space="0" w:color="000000"/>
              <w:right w:val="single" w:sz="4" w:space="0" w:color="000000"/>
            </w:tcBorders>
          </w:tcPr>
          <w:p w14:paraId="6E1FE69B" w14:textId="77777777" w:rsidR="00154DFF" w:rsidRDefault="005A41A0">
            <w:pPr>
              <w:ind w:left="17" w:firstLine="0"/>
            </w:pPr>
            <w:r>
              <w:rPr>
                <w:rFonts w:ascii="Leelawadee UI" w:eastAsia="Leelawadee UI" w:hAnsi="Leelawadee UI" w:cs="Leelawadee UI"/>
                <w:color w:val="D5DCE4"/>
                <w:sz w:val="20"/>
              </w:rPr>
              <w:lastRenderedPageBreak/>
              <w:t xml:space="preserve"> </w:t>
            </w:r>
          </w:p>
          <w:p w14:paraId="58DEBA0D" w14:textId="77777777" w:rsidR="00154DFF" w:rsidRDefault="005A41A0">
            <w:pPr>
              <w:ind w:left="17" w:firstLine="0"/>
            </w:pPr>
            <w:r>
              <w:rPr>
                <w:rFonts w:ascii="Leelawadee UI" w:eastAsia="Leelawadee UI" w:hAnsi="Leelawadee UI" w:cs="Leelawadee UI"/>
                <w:color w:val="D5DCE4"/>
                <w:sz w:val="20"/>
              </w:rPr>
              <w:t xml:space="preserve"> </w:t>
            </w:r>
          </w:p>
          <w:p w14:paraId="73945FC2" w14:textId="77777777" w:rsidR="00154DFF" w:rsidRDefault="005A41A0">
            <w:pPr>
              <w:ind w:left="17" w:firstLine="0"/>
            </w:pPr>
            <w:r>
              <w:rPr>
                <w:rFonts w:ascii="Leelawadee UI" w:eastAsia="Leelawadee UI" w:hAnsi="Leelawadee UI" w:cs="Leelawadee UI"/>
                <w:color w:val="D5DCE4"/>
                <w:sz w:val="20"/>
              </w:rPr>
              <w:t xml:space="preserve"> </w:t>
            </w:r>
          </w:p>
          <w:p w14:paraId="1E2A89EB" w14:textId="77777777" w:rsidR="00154DFF" w:rsidRDefault="005A41A0">
            <w:pPr>
              <w:ind w:left="17" w:firstLine="0"/>
            </w:pPr>
            <w:r>
              <w:rPr>
                <w:rFonts w:ascii="Leelawadee UI" w:eastAsia="Leelawadee UI" w:hAnsi="Leelawadee UI" w:cs="Leelawadee UI"/>
                <w:sz w:val="20"/>
              </w:rPr>
              <w:t xml:space="preserve"> </w:t>
            </w:r>
          </w:p>
          <w:p w14:paraId="60F9BA56" w14:textId="77777777" w:rsidR="00154DFF" w:rsidRDefault="005A41A0">
            <w:pPr>
              <w:ind w:left="17" w:firstLine="0"/>
            </w:pPr>
            <w:r>
              <w:rPr>
                <w:rFonts w:ascii="Leelawadee UI" w:eastAsia="Leelawadee UI" w:hAnsi="Leelawadee UI" w:cs="Leelawadee UI"/>
                <w:sz w:val="20"/>
              </w:rPr>
              <w:t xml:space="preserve"> </w:t>
            </w:r>
          </w:p>
        </w:tc>
      </w:tr>
      <w:tr w:rsidR="00154DFF" w14:paraId="36060F3A" w14:textId="77777777">
        <w:tblPrEx>
          <w:tblCellMar>
            <w:bottom w:w="0" w:type="dxa"/>
          </w:tblCellMar>
        </w:tblPrEx>
        <w:trPr>
          <w:trHeight w:val="365"/>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D9E2F3"/>
          </w:tcPr>
          <w:p w14:paraId="0F1BBBF3" w14:textId="77777777" w:rsidR="00154DFF" w:rsidRDefault="005A41A0">
            <w:pPr>
              <w:ind w:left="17" w:firstLine="0"/>
            </w:pPr>
            <w:r>
              <w:rPr>
                <w:rFonts w:ascii="Leelawadee UI" w:eastAsia="Leelawadee UI" w:hAnsi="Leelawadee UI" w:cs="Leelawadee UI"/>
                <w:sz w:val="20"/>
              </w:rPr>
              <w:t>3.8. Who will benefit from the project?</w:t>
            </w:r>
            <w:r>
              <w:rPr>
                <w:rFonts w:ascii="Leelawadee UI" w:eastAsia="Leelawadee UI" w:hAnsi="Leelawadee UI" w:cs="Leelawadee UI"/>
                <w:color w:val="D5DCE4"/>
                <w:sz w:val="20"/>
              </w:rPr>
              <w:t xml:space="preserve"> </w:t>
            </w:r>
          </w:p>
        </w:tc>
      </w:tr>
      <w:tr w:rsidR="00154DFF" w14:paraId="26B8DC31" w14:textId="77777777">
        <w:tblPrEx>
          <w:tblCellMar>
            <w:bottom w:w="0" w:type="dxa"/>
          </w:tblCellMar>
        </w:tblPrEx>
        <w:trPr>
          <w:trHeight w:val="1745"/>
        </w:trPr>
        <w:tc>
          <w:tcPr>
            <w:tcW w:w="9775" w:type="dxa"/>
            <w:gridSpan w:val="5"/>
            <w:tcBorders>
              <w:top w:val="single" w:sz="4" w:space="0" w:color="000000"/>
              <w:left w:val="single" w:sz="4" w:space="0" w:color="000000"/>
              <w:bottom w:val="single" w:sz="4" w:space="0" w:color="000000"/>
              <w:right w:val="single" w:sz="4" w:space="0" w:color="000000"/>
            </w:tcBorders>
          </w:tcPr>
          <w:p w14:paraId="2182F585" w14:textId="77777777" w:rsidR="00154DFF" w:rsidRPr="00E475A3" w:rsidRDefault="005A41A0">
            <w:pPr>
              <w:spacing w:line="229" w:lineRule="auto"/>
              <w:ind w:left="0" w:firstLine="0"/>
              <w:rPr>
                <w:i/>
                <w:iCs/>
              </w:rPr>
            </w:pPr>
            <w:r w:rsidRPr="00E475A3">
              <w:rPr>
                <w:rFonts w:ascii="Leelawadee UI" w:eastAsia="Leelawadee UI" w:hAnsi="Leelawadee UI" w:cs="Leelawadee UI"/>
                <w:i/>
                <w:iCs/>
                <w:color w:val="808080"/>
                <w:sz w:val="21"/>
              </w:rPr>
              <w:t xml:space="preserve">Please outline here which group/s your project is aimed at e.g., seldom heard communities, older people, children and young people etc. or “all.” </w:t>
            </w:r>
          </w:p>
          <w:p w14:paraId="3811B3CD" w14:textId="77777777" w:rsidR="00154DFF" w:rsidRDefault="005A41A0">
            <w:pPr>
              <w:ind w:left="0" w:firstLine="0"/>
            </w:pPr>
            <w:r>
              <w:rPr>
                <w:rFonts w:ascii="Leelawadee UI" w:eastAsia="Leelawadee UI" w:hAnsi="Leelawadee UI" w:cs="Leelawadee UI"/>
                <w:color w:val="FF0000"/>
                <w:sz w:val="21"/>
              </w:rPr>
              <w:t xml:space="preserve"> </w:t>
            </w:r>
          </w:p>
          <w:p w14:paraId="1A2B9A10" w14:textId="77777777" w:rsidR="00154DFF" w:rsidRDefault="005A41A0">
            <w:pPr>
              <w:ind w:left="0" w:firstLine="0"/>
            </w:pPr>
            <w:r>
              <w:rPr>
                <w:rFonts w:ascii="Leelawadee UI" w:eastAsia="Leelawadee UI" w:hAnsi="Leelawadee UI" w:cs="Leelawadee UI"/>
                <w:color w:val="FF0000"/>
                <w:sz w:val="21"/>
              </w:rPr>
              <w:t xml:space="preserve"> </w:t>
            </w:r>
          </w:p>
          <w:p w14:paraId="15C22272" w14:textId="77777777" w:rsidR="00154DFF" w:rsidRDefault="005A41A0">
            <w:pPr>
              <w:ind w:left="17" w:firstLine="0"/>
            </w:pPr>
            <w:r>
              <w:rPr>
                <w:rFonts w:ascii="Leelawadee UI" w:eastAsia="Leelawadee UI" w:hAnsi="Leelawadee UI" w:cs="Leelawadee UI"/>
                <w:sz w:val="20"/>
              </w:rPr>
              <w:t xml:space="preserve"> </w:t>
            </w:r>
          </w:p>
          <w:p w14:paraId="53B01F98" w14:textId="77777777" w:rsidR="00154DFF" w:rsidRDefault="005A41A0">
            <w:pPr>
              <w:ind w:left="17" w:firstLine="0"/>
            </w:pPr>
            <w:r>
              <w:rPr>
                <w:rFonts w:ascii="Leelawadee UI" w:eastAsia="Leelawadee UI" w:hAnsi="Leelawadee UI" w:cs="Leelawadee UI"/>
                <w:sz w:val="20"/>
              </w:rPr>
              <w:t xml:space="preserve"> </w:t>
            </w:r>
          </w:p>
        </w:tc>
      </w:tr>
      <w:tr w:rsidR="00154DFF" w14:paraId="74AE4121" w14:textId="77777777">
        <w:tblPrEx>
          <w:tblCellMar>
            <w:bottom w:w="0" w:type="dxa"/>
          </w:tblCellMar>
        </w:tblPrEx>
        <w:trPr>
          <w:trHeight w:val="365"/>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D9E2F3"/>
          </w:tcPr>
          <w:p w14:paraId="1CE412B4" w14:textId="77777777" w:rsidR="00154DFF" w:rsidRDefault="005A41A0">
            <w:pPr>
              <w:ind w:left="17" w:firstLine="0"/>
            </w:pPr>
            <w:r>
              <w:rPr>
                <w:rFonts w:ascii="Leelawadee UI" w:eastAsia="Leelawadee UI" w:hAnsi="Leelawadee UI" w:cs="Leelawadee UI"/>
                <w:sz w:val="20"/>
              </w:rPr>
              <w:t>3.9. Which areas will your project support?</w:t>
            </w:r>
            <w:r>
              <w:rPr>
                <w:rFonts w:ascii="Leelawadee UI" w:eastAsia="Leelawadee UI" w:hAnsi="Leelawadee UI" w:cs="Leelawadee UI"/>
                <w:color w:val="FF0000"/>
                <w:sz w:val="21"/>
              </w:rPr>
              <w:t xml:space="preserve"> </w:t>
            </w:r>
          </w:p>
        </w:tc>
      </w:tr>
      <w:tr w:rsidR="00154DFF" w14:paraId="5A703246" w14:textId="77777777" w:rsidTr="00651475">
        <w:tblPrEx>
          <w:tblCellMar>
            <w:bottom w:w="0" w:type="dxa"/>
          </w:tblCellMar>
        </w:tblPrEx>
        <w:trPr>
          <w:trHeight w:val="401"/>
        </w:trPr>
        <w:tc>
          <w:tcPr>
            <w:tcW w:w="9775" w:type="dxa"/>
            <w:gridSpan w:val="5"/>
            <w:tcBorders>
              <w:top w:val="single" w:sz="4" w:space="0" w:color="000000"/>
              <w:left w:val="single" w:sz="4" w:space="0" w:color="000000"/>
              <w:bottom w:val="single" w:sz="4" w:space="0" w:color="000000"/>
              <w:right w:val="single" w:sz="4" w:space="0" w:color="000000"/>
            </w:tcBorders>
          </w:tcPr>
          <w:p w14:paraId="5C05829A" w14:textId="77777777" w:rsidR="00154DFF" w:rsidRPr="00E475A3" w:rsidRDefault="005A41A0">
            <w:pPr>
              <w:ind w:left="0" w:firstLine="0"/>
              <w:rPr>
                <w:i/>
                <w:iCs/>
              </w:rPr>
            </w:pPr>
            <w:r w:rsidRPr="00E475A3">
              <w:rPr>
                <w:rFonts w:ascii="Leelawadee UI" w:eastAsia="Leelawadee UI" w:hAnsi="Leelawadee UI" w:cs="Leelawadee UI"/>
                <w:i/>
                <w:iCs/>
                <w:color w:val="808080"/>
                <w:sz w:val="21"/>
              </w:rPr>
              <w:t xml:space="preserve">Please select from the list below. You are welcome to provide additional information / explanation. </w:t>
            </w:r>
          </w:p>
        </w:tc>
      </w:tr>
      <w:tr w:rsidR="00154DFF" w14:paraId="5EB08CC8" w14:textId="77777777">
        <w:tblPrEx>
          <w:tblCellMar>
            <w:top w:w="130" w:type="dxa"/>
            <w:bottom w:w="0" w:type="dxa"/>
          </w:tblCellMar>
        </w:tblPrEx>
        <w:trPr>
          <w:trHeight w:val="1989"/>
        </w:trPr>
        <w:tc>
          <w:tcPr>
            <w:tcW w:w="9775" w:type="dxa"/>
            <w:gridSpan w:val="5"/>
            <w:tcBorders>
              <w:top w:val="single" w:sz="4" w:space="0" w:color="000000"/>
              <w:left w:val="single" w:sz="4" w:space="0" w:color="000000"/>
              <w:bottom w:val="single" w:sz="4" w:space="0" w:color="000000"/>
              <w:right w:val="single" w:sz="4" w:space="0" w:color="000000"/>
            </w:tcBorders>
          </w:tcPr>
          <w:p w14:paraId="0FBC1763" w14:textId="77777777" w:rsidR="00154DFF" w:rsidRPr="00E475A3" w:rsidRDefault="005A41A0">
            <w:pPr>
              <w:ind w:left="0" w:firstLine="0"/>
              <w:rPr>
                <w:sz w:val="16"/>
                <w:szCs w:val="16"/>
              </w:rPr>
            </w:pPr>
            <w:r>
              <w:rPr>
                <w:rFonts w:ascii="Leelawadee UI" w:eastAsia="Leelawadee UI" w:hAnsi="Leelawadee UI" w:cs="Leelawadee UI"/>
                <w:color w:val="FF0000"/>
                <w:sz w:val="21"/>
              </w:rPr>
              <w:t xml:space="preserve"> </w:t>
            </w:r>
          </w:p>
          <w:p w14:paraId="3DD9E6EA" w14:textId="77777777" w:rsidR="00154DFF" w:rsidRDefault="005A41A0">
            <w:pPr>
              <w:numPr>
                <w:ilvl w:val="0"/>
                <w:numId w:val="8"/>
              </w:numPr>
              <w:spacing w:after="16"/>
              <w:ind w:hanging="360"/>
            </w:pPr>
            <w:r>
              <w:rPr>
                <w:rFonts w:ascii="Leelawadee UI" w:eastAsia="Leelawadee UI" w:hAnsi="Leelawadee UI" w:cs="Leelawadee UI"/>
                <w:sz w:val="20"/>
              </w:rPr>
              <w:t xml:space="preserve">Barrow </w:t>
            </w:r>
          </w:p>
          <w:p w14:paraId="6B7C7074" w14:textId="77777777" w:rsidR="00154DFF" w:rsidRDefault="005A41A0">
            <w:pPr>
              <w:numPr>
                <w:ilvl w:val="0"/>
                <w:numId w:val="8"/>
              </w:numPr>
              <w:spacing w:after="13"/>
              <w:ind w:hanging="360"/>
            </w:pPr>
            <w:r>
              <w:rPr>
                <w:rFonts w:ascii="Leelawadee UI" w:eastAsia="Leelawadee UI" w:hAnsi="Leelawadee UI" w:cs="Leelawadee UI"/>
                <w:sz w:val="20"/>
              </w:rPr>
              <w:t xml:space="preserve">Copeland (Millom) </w:t>
            </w:r>
          </w:p>
          <w:p w14:paraId="1FF2FCFE" w14:textId="77777777" w:rsidR="00154DFF" w:rsidRDefault="005A41A0">
            <w:pPr>
              <w:numPr>
                <w:ilvl w:val="0"/>
                <w:numId w:val="8"/>
              </w:numPr>
              <w:spacing w:after="15"/>
              <w:ind w:hanging="360"/>
            </w:pPr>
            <w:r>
              <w:rPr>
                <w:rFonts w:ascii="Leelawadee UI" w:eastAsia="Leelawadee UI" w:hAnsi="Leelawadee UI" w:cs="Leelawadee UI"/>
                <w:sz w:val="20"/>
              </w:rPr>
              <w:t xml:space="preserve">Craven (Bentham) </w:t>
            </w:r>
          </w:p>
          <w:p w14:paraId="47E050A6" w14:textId="77777777" w:rsidR="00154DFF" w:rsidRDefault="005A41A0">
            <w:pPr>
              <w:numPr>
                <w:ilvl w:val="0"/>
                <w:numId w:val="8"/>
              </w:numPr>
              <w:spacing w:after="16"/>
              <w:ind w:hanging="360"/>
            </w:pPr>
            <w:r>
              <w:rPr>
                <w:rFonts w:ascii="Leelawadee UI" w:eastAsia="Leelawadee UI" w:hAnsi="Leelawadee UI" w:cs="Leelawadee UI"/>
                <w:sz w:val="20"/>
              </w:rPr>
              <w:t xml:space="preserve">Lancaster </w:t>
            </w:r>
          </w:p>
          <w:p w14:paraId="0382C8E0" w14:textId="77777777" w:rsidR="00154DFF" w:rsidRDefault="005A41A0">
            <w:pPr>
              <w:numPr>
                <w:ilvl w:val="0"/>
                <w:numId w:val="8"/>
              </w:numPr>
              <w:ind w:hanging="360"/>
            </w:pPr>
            <w:r>
              <w:rPr>
                <w:rFonts w:ascii="Leelawadee UI" w:eastAsia="Leelawadee UI" w:hAnsi="Leelawadee UI" w:cs="Leelawadee UI"/>
                <w:sz w:val="20"/>
              </w:rPr>
              <w:t xml:space="preserve">South Lakeland </w:t>
            </w:r>
          </w:p>
          <w:p w14:paraId="4B60E150" w14:textId="77777777" w:rsidR="00154DFF" w:rsidRDefault="005A41A0">
            <w:pPr>
              <w:ind w:left="377" w:firstLine="0"/>
            </w:pPr>
            <w:r>
              <w:rPr>
                <w:rFonts w:ascii="Leelawadee UI" w:eastAsia="Leelawadee UI" w:hAnsi="Leelawadee UI" w:cs="Leelawadee UI"/>
                <w:sz w:val="20"/>
              </w:rPr>
              <w:t xml:space="preserve"> </w:t>
            </w:r>
          </w:p>
        </w:tc>
      </w:tr>
      <w:tr w:rsidR="00154DFF" w14:paraId="7BE1ECA1" w14:textId="77777777">
        <w:tblPrEx>
          <w:tblCellMar>
            <w:top w:w="130" w:type="dxa"/>
            <w:bottom w:w="0" w:type="dxa"/>
          </w:tblCellMar>
        </w:tblPrEx>
        <w:trPr>
          <w:trHeight w:val="365"/>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D9E2F3"/>
          </w:tcPr>
          <w:p w14:paraId="3615C2E0" w14:textId="77777777" w:rsidR="00154DFF" w:rsidRDefault="005A41A0">
            <w:pPr>
              <w:ind w:left="17" w:firstLine="0"/>
            </w:pPr>
            <w:r>
              <w:rPr>
                <w:rFonts w:ascii="Leelawadee UI" w:eastAsia="Leelawadee UI" w:hAnsi="Leelawadee UI" w:cs="Leelawadee UI"/>
                <w:sz w:val="20"/>
              </w:rPr>
              <w:t>3.10. Amount required</w:t>
            </w:r>
            <w:r>
              <w:rPr>
                <w:rFonts w:ascii="Leelawadee UI" w:eastAsia="Leelawadee UI" w:hAnsi="Leelawadee UI" w:cs="Leelawadee UI"/>
                <w:color w:val="FF0000"/>
                <w:sz w:val="21"/>
              </w:rPr>
              <w:t xml:space="preserve"> </w:t>
            </w:r>
          </w:p>
        </w:tc>
      </w:tr>
      <w:tr w:rsidR="00154DFF" w14:paraId="58594147" w14:textId="77777777">
        <w:tblPrEx>
          <w:tblCellMar>
            <w:top w:w="130" w:type="dxa"/>
            <w:bottom w:w="0" w:type="dxa"/>
          </w:tblCellMar>
        </w:tblPrEx>
        <w:trPr>
          <w:trHeight w:val="1745"/>
        </w:trPr>
        <w:tc>
          <w:tcPr>
            <w:tcW w:w="9775" w:type="dxa"/>
            <w:gridSpan w:val="5"/>
            <w:tcBorders>
              <w:top w:val="single" w:sz="4" w:space="0" w:color="000000"/>
              <w:left w:val="single" w:sz="4" w:space="0" w:color="000000"/>
              <w:bottom w:val="single" w:sz="4" w:space="0" w:color="000000"/>
              <w:right w:val="single" w:sz="4" w:space="0" w:color="000000"/>
            </w:tcBorders>
          </w:tcPr>
          <w:p w14:paraId="253FD3DA" w14:textId="77777777" w:rsidR="00154DFF" w:rsidRPr="00E475A3" w:rsidRDefault="005A41A0">
            <w:pPr>
              <w:spacing w:line="229" w:lineRule="auto"/>
              <w:ind w:left="0" w:firstLine="0"/>
              <w:rPr>
                <w:i/>
                <w:iCs/>
              </w:rPr>
            </w:pPr>
            <w:r w:rsidRPr="00E475A3">
              <w:rPr>
                <w:rFonts w:ascii="Leelawadee UI" w:eastAsia="Leelawadee UI" w:hAnsi="Leelawadee UI" w:cs="Leelawadee UI"/>
                <w:i/>
                <w:iCs/>
                <w:color w:val="808080"/>
                <w:sz w:val="21"/>
              </w:rPr>
              <w:t xml:space="preserve">Please give details of the full project costs per annum and the amount you require for this project. Please provide a breakdown of cost e.g., staffing, support, premises, equipment, training etc. </w:t>
            </w:r>
          </w:p>
          <w:p w14:paraId="1CAF134F" w14:textId="77777777" w:rsidR="00154DFF" w:rsidRDefault="005A41A0">
            <w:pPr>
              <w:ind w:left="0" w:firstLine="0"/>
            </w:pPr>
            <w:r>
              <w:rPr>
                <w:rFonts w:ascii="Leelawadee UI" w:eastAsia="Leelawadee UI" w:hAnsi="Leelawadee UI" w:cs="Leelawadee UI"/>
                <w:color w:val="FF0000"/>
                <w:sz w:val="21"/>
              </w:rPr>
              <w:t xml:space="preserve"> </w:t>
            </w:r>
          </w:p>
          <w:p w14:paraId="0384919F" w14:textId="77777777" w:rsidR="00154DFF" w:rsidRDefault="005A41A0">
            <w:pPr>
              <w:ind w:left="0" w:firstLine="0"/>
            </w:pPr>
            <w:r>
              <w:rPr>
                <w:rFonts w:ascii="Leelawadee UI" w:eastAsia="Leelawadee UI" w:hAnsi="Leelawadee UI" w:cs="Leelawadee UI"/>
                <w:color w:val="FF0000"/>
                <w:sz w:val="21"/>
              </w:rPr>
              <w:t xml:space="preserve"> </w:t>
            </w:r>
          </w:p>
          <w:p w14:paraId="0FD34506" w14:textId="77777777" w:rsidR="00154DFF" w:rsidRDefault="005A41A0">
            <w:pPr>
              <w:ind w:left="0" w:firstLine="0"/>
            </w:pPr>
            <w:r>
              <w:rPr>
                <w:rFonts w:ascii="Leelawadee UI" w:eastAsia="Leelawadee UI" w:hAnsi="Leelawadee UI" w:cs="Leelawadee UI"/>
                <w:color w:val="FF0000"/>
                <w:sz w:val="21"/>
              </w:rPr>
              <w:t xml:space="preserve"> </w:t>
            </w:r>
          </w:p>
          <w:p w14:paraId="370BBCDD" w14:textId="77777777" w:rsidR="00154DFF" w:rsidRDefault="005A41A0">
            <w:pPr>
              <w:ind w:left="17" w:firstLine="0"/>
            </w:pPr>
            <w:r>
              <w:rPr>
                <w:rFonts w:ascii="Leelawadee UI" w:eastAsia="Leelawadee UI" w:hAnsi="Leelawadee UI" w:cs="Leelawadee UI"/>
                <w:sz w:val="20"/>
              </w:rPr>
              <w:t xml:space="preserve"> </w:t>
            </w:r>
          </w:p>
        </w:tc>
      </w:tr>
      <w:tr w:rsidR="00154DFF" w14:paraId="30A2F228" w14:textId="77777777">
        <w:tblPrEx>
          <w:tblCellMar>
            <w:top w:w="130" w:type="dxa"/>
            <w:bottom w:w="0" w:type="dxa"/>
          </w:tblCellMar>
        </w:tblPrEx>
        <w:trPr>
          <w:trHeight w:val="365"/>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D9E2F3"/>
          </w:tcPr>
          <w:p w14:paraId="732A1635" w14:textId="77777777" w:rsidR="00154DFF" w:rsidRDefault="005A41A0">
            <w:pPr>
              <w:ind w:left="17" w:firstLine="0"/>
            </w:pPr>
            <w:r>
              <w:rPr>
                <w:rFonts w:ascii="Leelawadee UI" w:eastAsia="Leelawadee UI" w:hAnsi="Leelawadee UI" w:cs="Leelawadee UI"/>
                <w:sz w:val="20"/>
              </w:rPr>
              <w:t xml:space="preserve">3.11. What other funding or in-kind support can you bring (added value)? </w:t>
            </w:r>
          </w:p>
        </w:tc>
      </w:tr>
      <w:tr w:rsidR="00154DFF" w14:paraId="2D408D00" w14:textId="77777777">
        <w:tblPrEx>
          <w:tblCellMar>
            <w:top w:w="130" w:type="dxa"/>
            <w:bottom w:w="0" w:type="dxa"/>
          </w:tblCellMar>
        </w:tblPrEx>
        <w:trPr>
          <w:trHeight w:val="2544"/>
        </w:trPr>
        <w:tc>
          <w:tcPr>
            <w:tcW w:w="9775" w:type="dxa"/>
            <w:gridSpan w:val="5"/>
            <w:tcBorders>
              <w:top w:val="single" w:sz="4" w:space="0" w:color="000000"/>
              <w:left w:val="single" w:sz="4" w:space="0" w:color="000000"/>
              <w:bottom w:val="single" w:sz="4" w:space="0" w:color="000000"/>
              <w:right w:val="single" w:sz="4" w:space="0" w:color="000000"/>
            </w:tcBorders>
          </w:tcPr>
          <w:p w14:paraId="7630A898" w14:textId="77777777" w:rsidR="00154DFF" w:rsidRPr="00E475A3" w:rsidRDefault="005A41A0">
            <w:pPr>
              <w:spacing w:line="229" w:lineRule="auto"/>
              <w:ind w:left="0" w:firstLine="0"/>
              <w:rPr>
                <w:i/>
                <w:iCs/>
              </w:rPr>
            </w:pPr>
            <w:r w:rsidRPr="00E475A3">
              <w:rPr>
                <w:rFonts w:ascii="Leelawadee UI" w:eastAsia="Leelawadee UI" w:hAnsi="Leelawadee UI" w:cs="Leelawadee UI"/>
                <w:i/>
                <w:iCs/>
                <w:color w:val="808080"/>
                <w:sz w:val="21"/>
              </w:rPr>
              <w:t xml:space="preserve">Please give us details on what you will contribute - anything that you/your organisation already have in place that can be brought to project. You might want to include existing teams, volunteers, networks, venues, experience, assets etc.   </w:t>
            </w:r>
          </w:p>
          <w:p w14:paraId="43C0B4AC" w14:textId="77777777" w:rsidR="00154DFF" w:rsidRPr="00E475A3" w:rsidRDefault="005A41A0">
            <w:pPr>
              <w:ind w:left="0" w:firstLine="0"/>
              <w:rPr>
                <w:i/>
                <w:iCs/>
              </w:rPr>
            </w:pPr>
            <w:r w:rsidRPr="00E475A3">
              <w:rPr>
                <w:rFonts w:ascii="Leelawadee UI" w:eastAsia="Leelawadee UI" w:hAnsi="Leelawadee UI" w:cs="Leelawadee UI"/>
                <w:i/>
                <w:iCs/>
                <w:color w:val="808080"/>
                <w:sz w:val="21"/>
              </w:rPr>
              <w:t xml:space="preserve"> </w:t>
            </w:r>
          </w:p>
          <w:p w14:paraId="52E00239" w14:textId="77777777" w:rsidR="00154DFF" w:rsidRPr="00E475A3" w:rsidRDefault="005A41A0">
            <w:pPr>
              <w:spacing w:line="229" w:lineRule="auto"/>
              <w:ind w:left="0" w:firstLine="0"/>
              <w:rPr>
                <w:i/>
                <w:iCs/>
              </w:rPr>
            </w:pPr>
            <w:r w:rsidRPr="00E475A3">
              <w:rPr>
                <w:rFonts w:ascii="Leelawadee UI" w:eastAsia="Leelawadee UI" w:hAnsi="Leelawadee UI" w:cs="Leelawadee UI"/>
                <w:i/>
                <w:iCs/>
                <w:color w:val="808080"/>
                <w:sz w:val="21"/>
              </w:rPr>
              <w:t xml:space="preserve">Please also tell us if there is an opportunity to align the project with another source of funding to maximise impact. </w:t>
            </w:r>
          </w:p>
          <w:p w14:paraId="76C23971" w14:textId="77777777" w:rsidR="00154DFF" w:rsidRDefault="005A41A0">
            <w:pPr>
              <w:ind w:left="0" w:firstLine="0"/>
            </w:pPr>
            <w:r>
              <w:rPr>
                <w:rFonts w:ascii="Leelawadee UI" w:eastAsia="Leelawadee UI" w:hAnsi="Leelawadee UI" w:cs="Leelawadee UI"/>
                <w:color w:val="FF0000"/>
                <w:sz w:val="21"/>
              </w:rPr>
              <w:t xml:space="preserve"> </w:t>
            </w:r>
          </w:p>
          <w:p w14:paraId="1422A41B" w14:textId="7C631561" w:rsidR="00154DFF" w:rsidRDefault="005A41A0">
            <w:pPr>
              <w:ind w:left="0" w:firstLine="0"/>
              <w:rPr>
                <w:rFonts w:ascii="Leelawadee UI" w:eastAsia="Leelawadee UI" w:hAnsi="Leelawadee UI" w:cs="Leelawadee UI"/>
                <w:color w:val="FF0000"/>
                <w:sz w:val="21"/>
              </w:rPr>
            </w:pPr>
            <w:r>
              <w:rPr>
                <w:rFonts w:ascii="Leelawadee UI" w:eastAsia="Leelawadee UI" w:hAnsi="Leelawadee UI" w:cs="Leelawadee UI"/>
                <w:color w:val="FF0000"/>
                <w:sz w:val="21"/>
              </w:rPr>
              <w:t xml:space="preserve"> </w:t>
            </w:r>
          </w:p>
          <w:p w14:paraId="00382307" w14:textId="04A46F88" w:rsidR="00E475A3" w:rsidRDefault="00E475A3">
            <w:pPr>
              <w:ind w:left="0" w:firstLine="0"/>
              <w:rPr>
                <w:color w:val="FF0000"/>
                <w:sz w:val="21"/>
              </w:rPr>
            </w:pPr>
          </w:p>
          <w:p w14:paraId="3357596C" w14:textId="77777777" w:rsidR="00E475A3" w:rsidRDefault="00E475A3">
            <w:pPr>
              <w:ind w:left="0" w:firstLine="0"/>
            </w:pPr>
          </w:p>
          <w:p w14:paraId="0FFE639F" w14:textId="77777777" w:rsidR="00154DFF" w:rsidRDefault="005A41A0">
            <w:pPr>
              <w:ind w:left="17" w:firstLine="0"/>
            </w:pPr>
            <w:r>
              <w:rPr>
                <w:rFonts w:ascii="Leelawadee UI" w:eastAsia="Leelawadee UI" w:hAnsi="Leelawadee UI" w:cs="Leelawadee UI"/>
                <w:sz w:val="20"/>
              </w:rPr>
              <w:t xml:space="preserve"> </w:t>
            </w:r>
          </w:p>
        </w:tc>
      </w:tr>
      <w:tr w:rsidR="00154DFF" w14:paraId="375D303B" w14:textId="77777777">
        <w:tblPrEx>
          <w:tblCellMar>
            <w:top w:w="130" w:type="dxa"/>
            <w:bottom w:w="0" w:type="dxa"/>
          </w:tblCellMar>
        </w:tblPrEx>
        <w:trPr>
          <w:trHeight w:val="365"/>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D9E2F3"/>
          </w:tcPr>
          <w:p w14:paraId="206E025B" w14:textId="77777777" w:rsidR="00154DFF" w:rsidRDefault="005A41A0">
            <w:pPr>
              <w:ind w:left="17" w:firstLine="0"/>
            </w:pPr>
            <w:r>
              <w:rPr>
                <w:rFonts w:ascii="Leelawadee UI" w:eastAsia="Leelawadee UI" w:hAnsi="Leelawadee UI" w:cs="Leelawadee UI"/>
                <w:sz w:val="20"/>
              </w:rPr>
              <w:lastRenderedPageBreak/>
              <w:t xml:space="preserve">3.12. Start / End date with brief timeline and delivery plan </w:t>
            </w:r>
          </w:p>
        </w:tc>
      </w:tr>
      <w:tr w:rsidR="00154DFF" w14:paraId="53CF76F5" w14:textId="77777777">
        <w:tblPrEx>
          <w:tblCellMar>
            <w:top w:w="130" w:type="dxa"/>
            <w:bottom w:w="0" w:type="dxa"/>
          </w:tblCellMar>
        </w:tblPrEx>
        <w:trPr>
          <w:trHeight w:val="1479"/>
        </w:trPr>
        <w:tc>
          <w:tcPr>
            <w:tcW w:w="9775" w:type="dxa"/>
            <w:gridSpan w:val="5"/>
            <w:tcBorders>
              <w:top w:val="single" w:sz="4" w:space="0" w:color="000000"/>
              <w:left w:val="single" w:sz="4" w:space="0" w:color="000000"/>
              <w:bottom w:val="single" w:sz="4" w:space="0" w:color="000000"/>
              <w:right w:val="single" w:sz="4" w:space="0" w:color="000000"/>
            </w:tcBorders>
          </w:tcPr>
          <w:p w14:paraId="0D1012BD" w14:textId="77777777" w:rsidR="00154DFF" w:rsidRPr="00E475A3" w:rsidRDefault="005A41A0">
            <w:pPr>
              <w:ind w:left="0" w:firstLine="0"/>
              <w:rPr>
                <w:i/>
                <w:iCs/>
              </w:rPr>
            </w:pPr>
            <w:r w:rsidRPr="00E475A3">
              <w:rPr>
                <w:rFonts w:ascii="Leelawadee UI" w:eastAsia="Leelawadee UI" w:hAnsi="Leelawadee UI" w:cs="Leelawadee UI"/>
                <w:i/>
                <w:iCs/>
                <w:color w:val="808080"/>
                <w:sz w:val="21"/>
              </w:rPr>
              <w:t>Please include in here the start and end dates of your proposed project.</w:t>
            </w:r>
            <w:r w:rsidRPr="00E475A3">
              <w:rPr>
                <w:rFonts w:ascii="Leelawadee UI" w:eastAsia="Leelawadee UI" w:hAnsi="Leelawadee UI" w:cs="Leelawadee UI"/>
                <w:i/>
                <w:iCs/>
                <w:color w:val="FF0000"/>
                <w:sz w:val="21"/>
              </w:rPr>
              <w:t xml:space="preserve"> </w:t>
            </w:r>
          </w:p>
          <w:p w14:paraId="3CABA531" w14:textId="77777777" w:rsidR="00154DFF" w:rsidRDefault="005A41A0">
            <w:pPr>
              <w:ind w:left="0" w:firstLine="0"/>
            </w:pPr>
            <w:r>
              <w:rPr>
                <w:rFonts w:ascii="Leelawadee UI" w:eastAsia="Leelawadee UI" w:hAnsi="Leelawadee UI" w:cs="Leelawadee UI"/>
                <w:color w:val="FF0000"/>
                <w:sz w:val="21"/>
              </w:rPr>
              <w:t xml:space="preserve"> </w:t>
            </w:r>
          </w:p>
          <w:p w14:paraId="1FED1C0C" w14:textId="77777777" w:rsidR="00154DFF" w:rsidRDefault="005A41A0">
            <w:pPr>
              <w:ind w:left="0" w:firstLine="0"/>
            </w:pPr>
            <w:r>
              <w:rPr>
                <w:rFonts w:ascii="Leelawadee UI" w:eastAsia="Leelawadee UI" w:hAnsi="Leelawadee UI" w:cs="Leelawadee UI"/>
                <w:color w:val="FF0000"/>
                <w:sz w:val="21"/>
              </w:rPr>
              <w:t xml:space="preserve"> </w:t>
            </w:r>
          </w:p>
          <w:p w14:paraId="6659CAA1" w14:textId="7AEA6513" w:rsidR="00154DFF" w:rsidRDefault="005A41A0">
            <w:pPr>
              <w:ind w:left="0" w:firstLine="0"/>
              <w:rPr>
                <w:rFonts w:ascii="Leelawadee UI" w:eastAsia="Leelawadee UI" w:hAnsi="Leelawadee UI" w:cs="Leelawadee UI"/>
                <w:color w:val="FF0000"/>
                <w:sz w:val="21"/>
              </w:rPr>
            </w:pPr>
            <w:r>
              <w:rPr>
                <w:rFonts w:ascii="Leelawadee UI" w:eastAsia="Leelawadee UI" w:hAnsi="Leelawadee UI" w:cs="Leelawadee UI"/>
                <w:color w:val="FF0000"/>
                <w:sz w:val="21"/>
              </w:rPr>
              <w:t xml:space="preserve"> </w:t>
            </w:r>
          </w:p>
          <w:p w14:paraId="0D348F34" w14:textId="77777777" w:rsidR="00E475A3" w:rsidRDefault="00E475A3">
            <w:pPr>
              <w:ind w:left="0" w:firstLine="0"/>
            </w:pPr>
          </w:p>
          <w:p w14:paraId="1DBF6D43" w14:textId="77777777" w:rsidR="00154DFF" w:rsidRDefault="005A41A0">
            <w:pPr>
              <w:ind w:left="17" w:firstLine="0"/>
            </w:pPr>
            <w:r>
              <w:rPr>
                <w:rFonts w:ascii="Leelawadee UI" w:eastAsia="Leelawadee UI" w:hAnsi="Leelawadee UI" w:cs="Leelawadee UI"/>
                <w:sz w:val="20"/>
              </w:rPr>
              <w:t xml:space="preserve"> </w:t>
            </w:r>
          </w:p>
        </w:tc>
      </w:tr>
      <w:tr w:rsidR="00154DFF" w14:paraId="5DA67711" w14:textId="77777777">
        <w:tblPrEx>
          <w:tblCellMar>
            <w:top w:w="130" w:type="dxa"/>
            <w:bottom w:w="0" w:type="dxa"/>
          </w:tblCellMar>
        </w:tblPrEx>
        <w:trPr>
          <w:trHeight w:val="365"/>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D9E2F3"/>
          </w:tcPr>
          <w:p w14:paraId="59138A1E" w14:textId="77777777" w:rsidR="00154DFF" w:rsidRDefault="005A41A0">
            <w:pPr>
              <w:ind w:left="17" w:firstLine="0"/>
            </w:pPr>
            <w:r>
              <w:rPr>
                <w:rFonts w:ascii="Leelawadee UI" w:eastAsia="Leelawadee UI" w:hAnsi="Leelawadee UI" w:cs="Leelawadee UI"/>
                <w:sz w:val="20"/>
              </w:rPr>
              <w:t xml:space="preserve">3.13. Sustainability </w:t>
            </w:r>
          </w:p>
        </w:tc>
      </w:tr>
      <w:tr w:rsidR="00154DFF" w14:paraId="544D3706" w14:textId="77777777">
        <w:tblPrEx>
          <w:tblCellMar>
            <w:top w:w="130" w:type="dxa"/>
            <w:bottom w:w="0" w:type="dxa"/>
          </w:tblCellMar>
        </w:tblPrEx>
        <w:trPr>
          <w:trHeight w:val="1478"/>
        </w:trPr>
        <w:tc>
          <w:tcPr>
            <w:tcW w:w="9775" w:type="dxa"/>
            <w:gridSpan w:val="5"/>
            <w:tcBorders>
              <w:top w:val="single" w:sz="4" w:space="0" w:color="000000"/>
              <w:left w:val="single" w:sz="4" w:space="0" w:color="000000"/>
              <w:bottom w:val="single" w:sz="4" w:space="0" w:color="000000"/>
              <w:right w:val="single" w:sz="4" w:space="0" w:color="000000"/>
            </w:tcBorders>
          </w:tcPr>
          <w:p w14:paraId="56329CAB" w14:textId="77777777" w:rsidR="00154DFF" w:rsidRPr="00E475A3" w:rsidRDefault="005A41A0">
            <w:pPr>
              <w:ind w:left="0" w:firstLine="0"/>
              <w:rPr>
                <w:i/>
                <w:iCs/>
              </w:rPr>
            </w:pPr>
            <w:r w:rsidRPr="00E475A3">
              <w:rPr>
                <w:rFonts w:ascii="Leelawadee UI" w:eastAsia="Leelawadee UI" w:hAnsi="Leelawadee UI" w:cs="Leelawadee UI"/>
                <w:i/>
                <w:iCs/>
                <w:color w:val="808080"/>
                <w:sz w:val="21"/>
              </w:rPr>
              <w:t>The grant will be non-recurrent funding. Will the project continue after its end date?</w:t>
            </w:r>
            <w:r w:rsidRPr="00E475A3">
              <w:rPr>
                <w:rFonts w:ascii="Leelawadee UI" w:eastAsia="Leelawadee UI" w:hAnsi="Leelawadee UI" w:cs="Leelawadee UI"/>
                <w:i/>
                <w:iCs/>
                <w:color w:val="FF0000"/>
                <w:sz w:val="21"/>
              </w:rPr>
              <w:t xml:space="preserve"> </w:t>
            </w:r>
          </w:p>
          <w:p w14:paraId="6EB12FA0" w14:textId="77777777" w:rsidR="00154DFF" w:rsidRDefault="005A41A0">
            <w:pPr>
              <w:ind w:left="0" w:firstLine="0"/>
            </w:pPr>
            <w:r>
              <w:rPr>
                <w:rFonts w:ascii="Leelawadee UI" w:eastAsia="Leelawadee UI" w:hAnsi="Leelawadee UI" w:cs="Leelawadee UI"/>
                <w:color w:val="FF0000"/>
                <w:sz w:val="21"/>
              </w:rPr>
              <w:t xml:space="preserve"> </w:t>
            </w:r>
          </w:p>
          <w:p w14:paraId="1E7CEF5C" w14:textId="390E621B" w:rsidR="00154DFF" w:rsidRDefault="005A41A0">
            <w:pPr>
              <w:ind w:left="0" w:firstLine="0"/>
              <w:rPr>
                <w:rFonts w:ascii="Leelawadee UI" w:eastAsia="Leelawadee UI" w:hAnsi="Leelawadee UI" w:cs="Leelawadee UI"/>
                <w:color w:val="FF0000"/>
                <w:sz w:val="21"/>
              </w:rPr>
            </w:pPr>
            <w:r>
              <w:rPr>
                <w:rFonts w:ascii="Leelawadee UI" w:eastAsia="Leelawadee UI" w:hAnsi="Leelawadee UI" w:cs="Leelawadee UI"/>
                <w:color w:val="FF0000"/>
                <w:sz w:val="21"/>
              </w:rPr>
              <w:t xml:space="preserve"> </w:t>
            </w:r>
          </w:p>
          <w:p w14:paraId="77D67F9B" w14:textId="77777777" w:rsidR="00E475A3" w:rsidRDefault="00E475A3">
            <w:pPr>
              <w:ind w:left="0" w:firstLine="0"/>
            </w:pPr>
          </w:p>
          <w:p w14:paraId="39F754FE" w14:textId="77777777" w:rsidR="00154DFF" w:rsidRDefault="005A41A0">
            <w:pPr>
              <w:ind w:left="0" w:firstLine="0"/>
            </w:pPr>
            <w:r>
              <w:rPr>
                <w:rFonts w:ascii="Leelawadee UI" w:eastAsia="Leelawadee UI" w:hAnsi="Leelawadee UI" w:cs="Leelawadee UI"/>
                <w:color w:val="FF0000"/>
                <w:sz w:val="21"/>
              </w:rPr>
              <w:t xml:space="preserve"> </w:t>
            </w:r>
          </w:p>
          <w:p w14:paraId="6084736E" w14:textId="77777777" w:rsidR="00154DFF" w:rsidRDefault="005A41A0">
            <w:pPr>
              <w:ind w:left="17" w:firstLine="0"/>
            </w:pPr>
            <w:r>
              <w:rPr>
                <w:rFonts w:ascii="Leelawadee UI" w:eastAsia="Leelawadee UI" w:hAnsi="Leelawadee UI" w:cs="Leelawadee UI"/>
                <w:sz w:val="20"/>
              </w:rPr>
              <w:t xml:space="preserve"> </w:t>
            </w:r>
          </w:p>
        </w:tc>
      </w:tr>
      <w:tr w:rsidR="00154DFF" w14:paraId="36DB4890" w14:textId="77777777">
        <w:tblPrEx>
          <w:tblCellMar>
            <w:top w:w="130" w:type="dxa"/>
            <w:bottom w:w="0" w:type="dxa"/>
          </w:tblCellMar>
        </w:tblPrEx>
        <w:trPr>
          <w:trHeight w:val="367"/>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D9E2F3"/>
          </w:tcPr>
          <w:p w14:paraId="3144C8E2" w14:textId="77777777" w:rsidR="00154DFF" w:rsidRDefault="005A41A0">
            <w:pPr>
              <w:ind w:left="17" w:firstLine="0"/>
            </w:pPr>
            <w:r>
              <w:rPr>
                <w:rFonts w:ascii="Leelawadee UI" w:eastAsia="Leelawadee UI" w:hAnsi="Leelawadee UI" w:cs="Leelawadee UI"/>
                <w:sz w:val="20"/>
              </w:rPr>
              <w:t xml:space="preserve">3.14. Governance </w:t>
            </w:r>
          </w:p>
        </w:tc>
      </w:tr>
      <w:tr w:rsidR="00154DFF" w14:paraId="281E0698" w14:textId="77777777">
        <w:tblPrEx>
          <w:tblCellMar>
            <w:top w:w="130" w:type="dxa"/>
            <w:bottom w:w="0" w:type="dxa"/>
          </w:tblCellMar>
        </w:tblPrEx>
        <w:trPr>
          <w:trHeight w:val="2807"/>
        </w:trPr>
        <w:tc>
          <w:tcPr>
            <w:tcW w:w="9775" w:type="dxa"/>
            <w:gridSpan w:val="5"/>
            <w:tcBorders>
              <w:top w:val="single" w:sz="4" w:space="0" w:color="000000"/>
              <w:left w:val="single" w:sz="4" w:space="0" w:color="000000"/>
              <w:bottom w:val="single" w:sz="4" w:space="0" w:color="000000"/>
              <w:right w:val="single" w:sz="4" w:space="0" w:color="000000"/>
            </w:tcBorders>
          </w:tcPr>
          <w:p w14:paraId="157B9A93" w14:textId="77777777" w:rsidR="00154DFF" w:rsidRPr="00E475A3" w:rsidRDefault="005A41A0">
            <w:pPr>
              <w:spacing w:line="229" w:lineRule="auto"/>
              <w:ind w:left="0" w:firstLine="0"/>
              <w:rPr>
                <w:i/>
                <w:iCs/>
              </w:rPr>
            </w:pPr>
            <w:r w:rsidRPr="00E475A3">
              <w:rPr>
                <w:rFonts w:ascii="Leelawadee UI" w:eastAsia="Leelawadee UI" w:hAnsi="Leelawadee UI" w:cs="Leelawadee UI"/>
                <w:i/>
                <w:iCs/>
                <w:color w:val="808080"/>
                <w:sz w:val="21"/>
              </w:rPr>
              <w:t xml:space="preserve">Please include an outline of the people in your group / organisation responsible for overseeing delivery of this project e.g. Your Board. Include information about how often they meet, the type of group / organisation you are e.g., registered charity and whether you have a constitution or terms of reference. If you are not an organisation with a legal form and a bank account, you can still apply but please arrange for an accountable organisation to receive and manage the fund on your behalf and include their overheads in the amount required (section 9). </w:t>
            </w:r>
          </w:p>
          <w:p w14:paraId="41E5C036" w14:textId="77777777" w:rsidR="00154DFF" w:rsidRDefault="005A41A0">
            <w:pPr>
              <w:ind w:left="0" w:firstLine="0"/>
            </w:pPr>
            <w:r>
              <w:rPr>
                <w:rFonts w:ascii="Leelawadee UI" w:eastAsia="Leelawadee UI" w:hAnsi="Leelawadee UI" w:cs="Leelawadee UI"/>
                <w:color w:val="808080"/>
                <w:sz w:val="21"/>
              </w:rPr>
              <w:t xml:space="preserve"> </w:t>
            </w:r>
          </w:p>
          <w:p w14:paraId="260BA40C" w14:textId="77777777" w:rsidR="00154DFF" w:rsidRDefault="005A41A0">
            <w:pPr>
              <w:ind w:left="0" w:firstLine="0"/>
            </w:pPr>
            <w:r>
              <w:rPr>
                <w:rFonts w:ascii="Leelawadee UI" w:eastAsia="Leelawadee UI" w:hAnsi="Leelawadee UI" w:cs="Leelawadee UI"/>
                <w:color w:val="808080"/>
                <w:sz w:val="21"/>
              </w:rPr>
              <w:t xml:space="preserve"> </w:t>
            </w:r>
          </w:p>
          <w:p w14:paraId="27A11E54" w14:textId="77777777" w:rsidR="00154DFF" w:rsidRDefault="005A41A0">
            <w:pPr>
              <w:ind w:left="0" w:firstLine="0"/>
            </w:pPr>
            <w:r>
              <w:rPr>
                <w:rFonts w:ascii="Leelawadee UI" w:eastAsia="Leelawadee UI" w:hAnsi="Leelawadee UI" w:cs="Leelawadee UI"/>
                <w:color w:val="808080"/>
                <w:sz w:val="21"/>
              </w:rPr>
              <w:t xml:space="preserve"> </w:t>
            </w:r>
          </w:p>
          <w:p w14:paraId="6B15384E" w14:textId="77777777" w:rsidR="00154DFF" w:rsidRDefault="005A41A0">
            <w:pPr>
              <w:ind w:left="0" w:firstLine="0"/>
            </w:pPr>
            <w:r>
              <w:rPr>
                <w:rFonts w:ascii="Leelawadee UI" w:eastAsia="Leelawadee UI" w:hAnsi="Leelawadee UI" w:cs="Leelawadee UI"/>
                <w:color w:val="808080"/>
                <w:sz w:val="21"/>
              </w:rPr>
              <w:t xml:space="preserve"> </w:t>
            </w:r>
          </w:p>
        </w:tc>
      </w:tr>
      <w:tr w:rsidR="00154DFF" w14:paraId="5F8941F0" w14:textId="77777777">
        <w:tblPrEx>
          <w:tblCellMar>
            <w:top w:w="130" w:type="dxa"/>
            <w:bottom w:w="0" w:type="dxa"/>
          </w:tblCellMar>
        </w:tblPrEx>
        <w:trPr>
          <w:trHeight w:val="368"/>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D9E2F3"/>
          </w:tcPr>
          <w:p w14:paraId="22EFAB3F" w14:textId="77777777" w:rsidR="00154DFF" w:rsidRDefault="005A41A0">
            <w:pPr>
              <w:ind w:left="17" w:firstLine="0"/>
            </w:pPr>
            <w:r>
              <w:rPr>
                <w:rFonts w:ascii="Leelawadee UI" w:eastAsia="Leelawadee UI" w:hAnsi="Leelawadee UI" w:cs="Leelawadee UI"/>
                <w:sz w:val="20"/>
              </w:rPr>
              <w:t xml:space="preserve">3.15. People involved in the project </w:t>
            </w:r>
          </w:p>
        </w:tc>
      </w:tr>
      <w:tr w:rsidR="00154DFF" w14:paraId="7FBCE964" w14:textId="77777777">
        <w:tblPrEx>
          <w:tblCellMar>
            <w:top w:w="130" w:type="dxa"/>
            <w:bottom w:w="0" w:type="dxa"/>
          </w:tblCellMar>
        </w:tblPrEx>
        <w:trPr>
          <w:trHeight w:val="1742"/>
        </w:trPr>
        <w:tc>
          <w:tcPr>
            <w:tcW w:w="9775" w:type="dxa"/>
            <w:gridSpan w:val="5"/>
            <w:tcBorders>
              <w:top w:val="single" w:sz="4" w:space="0" w:color="000000"/>
              <w:left w:val="single" w:sz="4" w:space="0" w:color="000000"/>
              <w:bottom w:val="single" w:sz="4" w:space="0" w:color="000000"/>
              <w:right w:val="single" w:sz="4" w:space="0" w:color="000000"/>
            </w:tcBorders>
          </w:tcPr>
          <w:p w14:paraId="2FB37AEA" w14:textId="77777777" w:rsidR="00154DFF" w:rsidRPr="00E475A3" w:rsidRDefault="005A41A0">
            <w:pPr>
              <w:spacing w:line="229" w:lineRule="auto"/>
              <w:ind w:left="0" w:firstLine="0"/>
              <w:rPr>
                <w:i/>
                <w:iCs/>
              </w:rPr>
            </w:pPr>
            <w:r w:rsidRPr="00E475A3">
              <w:rPr>
                <w:rFonts w:ascii="Leelawadee UI" w:eastAsia="Leelawadee UI" w:hAnsi="Leelawadee UI" w:cs="Leelawadee UI"/>
                <w:i/>
                <w:iCs/>
                <w:color w:val="808080"/>
                <w:sz w:val="21"/>
              </w:rPr>
              <w:t xml:space="preserve">Please include here brief details of who will run, manage and monitor the project. You do not need to list people by name, role/positions will suffice. </w:t>
            </w:r>
          </w:p>
          <w:p w14:paraId="137F3DF9" w14:textId="77777777" w:rsidR="00154DFF" w:rsidRPr="00E475A3" w:rsidRDefault="005A41A0">
            <w:pPr>
              <w:ind w:left="0" w:firstLine="0"/>
              <w:rPr>
                <w:i/>
                <w:iCs/>
              </w:rPr>
            </w:pPr>
            <w:r w:rsidRPr="00E475A3">
              <w:rPr>
                <w:rFonts w:ascii="Leelawadee UI" w:eastAsia="Leelawadee UI" w:hAnsi="Leelawadee UI" w:cs="Leelawadee UI"/>
                <w:i/>
                <w:iCs/>
                <w:color w:val="FF0000"/>
                <w:sz w:val="21"/>
              </w:rPr>
              <w:t xml:space="preserve"> </w:t>
            </w:r>
          </w:p>
          <w:p w14:paraId="13794091" w14:textId="77777777" w:rsidR="00154DFF" w:rsidRDefault="005A41A0">
            <w:pPr>
              <w:ind w:left="0" w:firstLine="0"/>
            </w:pPr>
            <w:r>
              <w:rPr>
                <w:rFonts w:ascii="Leelawadee UI" w:eastAsia="Leelawadee UI" w:hAnsi="Leelawadee UI" w:cs="Leelawadee UI"/>
                <w:color w:val="FF0000"/>
                <w:sz w:val="21"/>
              </w:rPr>
              <w:t xml:space="preserve"> </w:t>
            </w:r>
          </w:p>
          <w:p w14:paraId="2DAEBC9D" w14:textId="77777777" w:rsidR="00154DFF" w:rsidRDefault="005A41A0">
            <w:pPr>
              <w:ind w:left="0" w:firstLine="0"/>
            </w:pPr>
            <w:r>
              <w:rPr>
                <w:rFonts w:ascii="Leelawadee UI" w:eastAsia="Leelawadee UI" w:hAnsi="Leelawadee UI" w:cs="Leelawadee UI"/>
                <w:color w:val="FF0000"/>
                <w:sz w:val="21"/>
              </w:rPr>
              <w:t xml:space="preserve"> </w:t>
            </w:r>
          </w:p>
          <w:p w14:paraId="2386A6E2" w14:textId="77777777" w:rsidR="00154DFF" w:rsidRDefault="005A41A0">
            <w:pPr>
              <w:ind w:left="17" w:firstLine="0"/>
            </w:pPr>
            <w:r>
              <w:rPr>
                <w:rFonts w:ascii="Leelawadee UI" w:eastAsia="Leelawadee UI" w:hAnsi="Leelawadee UI" w:cs="Leelawadee UI"/>
                <w:sz w:val="20"/>
              </w:rPr>
              <w:t xml:space="preserve"> </w:t>
            </w:r>
          </w:p>
        </w:tc>
      </w:tr>
      <w:tr w:rsidR="00154DFF" w14:paraId="33A48BD4" w14:textId="77777777">
        <w:tblPrEx>
          <w:tblCellMar>
            <w:top w:w="130" w:type="dxa"/>
            <w:bottom w:w="0" w:type="dxa"/>
          </w:tblCellMar>
        </w:tblPrEx>
        <w:trPr>
          <w:trHeight w:val="367"/>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D9E2F3"/>
          </w:tcPr>
          <w:p w14:paraId="0D529180" w14:textId="77777777" w:rsidR="00154DFF" w:rsidRDefault="005A41A0">
            <w:pPr>
              <w:ind w:left="17" w:firstLine="0"/>
            </w:pPr>
            <w:r>
              <w:rPr>
                <w:rFonts w:ascii="Leelawadee UI" w:eastAsia="Leelawadee UI" w:hAnsi="Leelawadee UI" w:cs="Leelawadee UI"/>
                <w:sz w:val="20"/>
              </w:rPr>
              <w:t xml:space="preserve">3.16. Conflicts of Interest </w:t>
            </w:r>
          </w:p>
        </w:tc>
      </w:tr>
      <w:tr w:rsidR="00154DFF" w14:paraId="398D780B" w14:textId="77777777">
        <w:tblPrEx>
          <w:tblCellMar>
            <w:top w:w="130" w:type="dxa"/>
            <w:bottom w:w="0" w:type="dxa"/>
          </w:tblCellMar>
        </w:tblPrEx>
        <w:trPr>
          <w:trHeight w:val="1744"/>
        </w:trPr>
        <w:tc>
          <w:tcPr>
            <w:tcW w:w="9775" w:type="dxa"/>
            <w:gridSpan w:val="5"/>
            <w:tcBorders>
              <w:top w:val="single" w:sz="4" w:space="0" w:color="000000"/>
              <w:left w:val="single" w:sz="4" w:space="0" w:color="000000"/>
              <w:bottom w:val="single" w:sz="4" w:space="0" w:color="000000"/>
              <w:right w:val="single" w:sz="4" w:space="0" w:color="000000"/>
            </w:tcBorders>
          </w:tcPr>
          <w:p w14:paraId="4A9523EC" w14:textId="77777777" w:rsidR="00154DFF" w:rsidRPr="00E475A3" w:rsidRDefault="005A41A0">
            <w:pPr>
              <w:spacing w:after="2" w:line="227" w:lineRule="auto"/>
              <w:ind w:left="0" w:firstLine="0"/>
              <w:rPr>
                <w:i/>
                <w:iCs/>
              </w:rPr>
            </w:pPr>
            <w:r w:rsidRPr="00E475A3">
              <w:rPr>
                <w:rFonts w:ascii="Leelawadee UI" w:eastAsia="Leelawadee UI" w:hAnsi="Leelawadee UI" w:cs="Leelawadee UI"/>
                <w:i/>
                <w:iCs/>
                <w:color w:val="808080"/>
                <w:sz w:val="21"/>
              </w:rPr>
              <w:t xml:space="preserve">Please tell us if anyone key in your organisation or this project has a financial, professional or personal conflict of interest with the CCGs. </w:t>
            </w:r>
          </w:p>
          <w:p w14:paraId="569001C1" w14:textId="77777777" w:rsidR="00154DFF" w:rsidRPr="00E475A3" w:rsidRDefault="005A41A0">
            <w:pPr>
              <w:ind w:left="0" w:firstLine="0"/>
              <w:rPr>
                <w:i/>
                <w:iCs/>
              </w:rPr>
            </w:pPr>
            <w:r w:rsidRPr="00E475A3">
              <w:rPr>
                <w:rFonts w:ascii="Leelawadee UI" w:eastAsia="Leelawadee UI" w:hAnsi="Leelawadee UI" w:cs="Leelawadee UI"/>
                <w:i/>
                <w:iCs/>
                <w:color w:val="FF0000"/>
                <w:sz w:val="21"/>
              </w:rPr>
              <w:t xml:space="preserve"> </w:t>
            </w:r>
          </w:p>
          <w:p w14:paraId="6DA02DF7" w14:textId="77777777" w:rsidR="00154DFF" w:rsidRDefault="005A41A0">
            <w:pPr>
              <w:ind w:left="0" w:firstLine="0"/>
            </w:pPr>
            <w:r>
              <w:rPr>
                <w:rFonts w:ascii="Leelawadee UI" w:eastAsia="Leelawadee UI" w:hAnsi="Leelawadee UI" w:cs="Leelawadee UI"/>
                <w:color w:val="FF0000"/>
                <w:sz w:val="21"/>
              </w:rPr>
              <w:t xml:space="preserve"> </w:t>
            </w:r>
          </w:p>
          <w:p w14:paraId="3510494D" w14:textId="77777777" w:rsidR="00154DFF" w:rsidRDefault="005A41A0">
            <w:pPr>
              <w:ind w:left="0" w:firstLine="0"/>
            </w:pPr>
            <w:r>
              <w:rPr>
                <w:rFonts w:ascii="Leelawadee UI" w:eastAsia="Leelawadee UI" w:hAnsi="Leelawadee UI" w:cs="Leelawadee UI"/>
                <w:color w:val="FF0000"/>
                <w:sz w:val="21"/>
              </w:rPr>
              <w:t xml:space="preserve"> </w:t>
            </w:r>
          </w:p>
          <w:p w14:paraId="4CD8F074" w14:textId="77777777" w:rsidR="00154DFF" w:rsidRDefault="005A41A0">
            <w:pPr>
              <w:ind w:left="17" w:firstLine="0"/>
            </w:pPr>
            <w:r>
              <w:rPr>
                <w:rFonts w:ascii="Leelawadee UI" w:eastAsia="Leelawadee UI" w:hAnsi="Leelawadee UI" w:cs="Leelawadee UI"/>
                <w:sz w:val="20"/>
              </w:rPr>
              <w:t xml:space="preserve"> </w:t>
            </w:r>
          </w:p>
        </w:tc>
      </w:tr>
      <w:tr w:rsidR="00154DFF" w14:paraId="40243C58" w14:textId="77777777">
        <w:tblPrEx>
          <w:tblCellMar>
            <w:top w:w="130" w:type="dxa"/>
            <w:bottom w:w="0" w:type="dxa"/>
          </w:tblCellMar>
        </w:tblPrEx>
        <w:trPr>
          <w:trHeight w:val="366"/>
        </w:trPr>
        <w:tc>
          <w:tcPr>
            <w:tcW w:w="9775" w:type="dxa"/>
            <w:gridSpan w:val="5"/>
            <w:tcBorders>
              <w:top w:val="single" w:sz="4" w:space="0" w:color="000000"/>
              <w:left w:val="single" w:sz="4" w:space="0" w:color="000000"/>
              <w:bottom w:val="single" w:sz="4" w:space="0" w:color="000000"/>
              <w:right w:val="single" w:sz="4" w:space="0" w:color="000000"/>
            </w:tcBorders>
            <w:shd w:val="clear" w:color="auto" w:fill="D9E2F3"/>
          </w:tcPr>
          <w:p w14:paraId="0343190A" w14:textId="77777777" w:rsidR="00154DFF" w:rsidRDefault="005A41A0">
            <w:pPr>
              <w:ind w:left="17" w:firstLine="0"/>
            </w:pPr>
            <w:r>
              <w:rPr>
                <w:rFonts w:ascii="Leelawadee UI" w:eastAsia="Leelawadee UI" w:hAnsi="Leelawadee UI" w:cs="Leelawadee UI"/>
                <w:sz w:val="20"/>
              </w:rPr>
              <w:lastRenderedPageBreak/>
              <w:t xml:space="preserve">3.17. Risks </w:t>
            </w:r>
          </w:p>
        </w:tc>
      </w:tr>
      <w:tr w:rsidR="00154DFF" w14:paraId="232FEB0E" w14:textId="77777777">
        <w:tblPrEx>
          <w:tblCellMar>
            <w:top w:w="130" w:type="dxa"/>
            <w:bottom w:w="0" w:type="dxa"/>
          </w:tblCellMar>
        </w:tblPrEx>
        <w:trPr>
          <w:trHeight w:val="2010"/>
        </w:trPr>
        <w:tc>
          <w:tcPr>
            <w:tcW w:w="9775" w:type="dxa"/>
            <w:gridSpan w:val="5"/>
            <w:tcBorders>
              <w:top w:val="single" w:sz="4" w:space="0" w:color="000000"/>
              <w:left w:val="single" w:sz="4" w:space="0" w:color="000000"/>
              <w:bottom w:val="single" w:sz="4" w:space="0" w:color="000000"/>
              <w:right w:val="single" w:sz="4" w:space="0" w:color="000000"/>
            </w:tcBorders>
          </w:tcPr>
          <w:p w14:paraId="492BE026" w14:textId="77777777" w:rsidR="00154DFF" w:rsidRPr="00E475A3" w:rsidRDefault="005A41A0">
            <w:pPr>
              <w:spacing w:line="229" w:lineRule="auto"/>
              <w:ind w:left="0" w:firstLine="0"/>
              <w:rPr>
                <w:i/>
                <w:iCs/>
              </w:rPr>
            </w:pPr>
            <w:r w:rsidRPr="00E475A3">
              <w:rPr>
                <w:rFonts w:ascii="Leelawadee UI" w:eastAsia="Leelawadee UI" w:hAnsi="Leelawadee UI" w:cs="Leelawadee UI"/>
                <w:i/>
                <w:iCs/>
                <w:color w:val="808080"/>
                <w:sz w:val="21"/>
              </w:rPr>
              <w:t xml:space="preserve">Please highlight any risks identified regarding delivery of the initiative. For example, key project dependencies such as data sharing/ recruitment / accommodation etc including a risk register if appropriate. </w:t>
            </w:r>
          </w:p>
          <w:p w14:paraId="3342FD07" w14:textId="77777777" w:rsidR="00154DFF" w:rsidRDefault="005A41A0">
            <w:pPr>
              <w:ind w:left="0" w:firstLine="0"/>
            </w:pPr>
            <w:r>
              <w:rPr>
                <w:rFonts w:ascii="Leelawadee UI" w:eastAsia="Leelawadee UI" w:hAnsi="Leelawadee UI" w:cs="Leelawadee UI"/>
                <w:color w:val="FF0000"/>
                <w:sz w:val="21"/>
              </w:rPr>
              <w:t xml:space="preserve"> </w:t>
            </w:r>
          </w:p>
          <w:p w14:paraId="2BF1CC9C" w14:textId="77777777" w:rsidR="00154DFF" w:rsidRDefault="005A41A0">
            <w:pPr>
              <w:ind w:left="0" w:firstLine="0"/>
            </w:pPr>
            <w:r>
              <w:rPr>
                <w:rFonts w:ascii="Leelawadee UI" w:eastAsia="Leelawadee UI" w:hAnsi="Leelawadee UI" w:cs="Leelawadee UI"/>
                <w:color w:val="FF0000"/>
                <w:sz w:val="21"/>
              </w:rPr>
              <w:t xml:space="preserve"> </w:t>
            </w:r>
          </w:p>
          <w:p w14:paraId="7643590E" w14:textId="77777777" w:rsidR="00154DFF" w:rsidRDefault="005A41A0">
            <w:pPr>
              <w:ind w:left="0" w:firstLine="0"/>
            </w:pPr>
            <w:r>
              <w:rPr>
                <w:rFonts w:ascii="Leelawadee UI" w:eastAsia="Leelawadee UI" w:hAnsi="Leelawadee UI" w:cs="Leelawadee UI"/>
                <w:color w:val="FF0000"/>
                <w:sz w:val="21"/>
              </w:rPr>
              <w:t xml:space="preserve"> </w:t>
            </w:r>
          </w:p>
          <w:p w14:paraId="10BC6CDE" w14:textId="77777777" w:rsidR="00154DFF" w:rsidRDefault="005A41A0">
            <w:pPr>
              <w:ind w:left="0" w:firstLine="0"/>
            </w:pPr>
            <w:r>
              <w:rPr>
                <w:rFonts w:ascii="Leelawadee UI" w:eastAsia="Leelawadee UI" w:hAnsi="Leelawadee UI" w:cs="Leelawadee UI"/>
                <w:color w:val="FF0000"/>
                <w:sz w:val="21"/>
              </w:rPr>
              <w:t xml:space="preserve"> </w:t>
            </w:r>
          </w:p>
          <w:p w14:paraId="27A94103" w14:textId="77777777" w:rsidR="00154DFF" w:rsidRDefault="005A41A0">
            <w:pPr>
              <w:ind w:left="17" w:firstLine="0"/>
            </w:pPr>
            <w:r>
              <w:rPr>
                <w:rFonts w:ascii="Leelawadee UI" w:eastAsia="Leelawadee UI" w:hAnsi="Leelawadee UI" w:cs="Leelawadee UI"/>
                <w:sz w:val="20"/>
              </w:rPr>
              <w:t xml:space="preserve"> </w:t>
            </w:r>
          </w:p>
        </w:tc>
      </w:tr>
    </w:tbl>
    <w:p w14:paraId="00593F32" w14:textId="77777777" w:rsidR="00154DFF" w:rsidRDefault="005A41A0">
      <w:pPr>
        <w:ind w:left="0" w:firstLine="0"/>
        <w:jc w:val="both"/>
      </w:pPr>
      <w:r>
        <w:rPr>
          <w:rFonts w:ascii="Leelawadee UI" w:eastAsia="Leelawadee UI" w:hAnsi="Leelawadee UI" w:cs="Leelawadee UI"/>
          <w:sz w:val="20"/>
        </w:rPr>
        <w:t xml:space="preserve"> </w:t>
      </w:r>
    </w:p>
    <w:sectPr w:rsidR="00154DFF">
      <w:footerReference w:type="even" r:id="rId15"/>
      <w:footerReference w:type="default" r:id="rId16"/>
      <w:footerReference w:type="first" r:id="rId17"/>
      <w:pgSz w:w="11906" w:h="16838"/>
      <w:pgMar w:top="1515" w:right="966" w:bottom="1450" w:left="1078"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6AE49" w14:textId="77777777" w:rsidR="00B65076" w:rsidRDefault="00B65076">
      <w:pPr>
        <w:spacing w:line="240" w:lineRule="auto"/>
      </w:pPr>
      <w:r>
        <w:separator/>
      </w:r>
    </w:p>
  </w:endnote>
  <w:endnote w:type="continuationSeparator" w:id="0">
    <w:p w14:paraId="55963CE3" w14:textId="77777777" w:rsidR="00B65076" w:rsidRDefault="00B65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D737" w14:textId="77777777" w:rsidR="00154DFF" w:rsidRDefault="005A41A0">
    <w:pPr>
      <w:ind w:left="0" w:right="10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0331C30" w14:textId="77777777" w:rsidR="00154DFF" w:rsidRDefault="005A41A0">
    <w:pPr>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92C7" w14:textId="77777777" w:rsidR="00154DFF" w:rsidRDefault="005A41A0">
    <w:pPr>
      <w:ind w:left="0" w:right="10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DF0AC8A" w14:textId="77777777" w:rsidR="00154DFF" w:rsidRDefault="005A41A0">
    <w:pPr>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3B591" w14:textId="77777777" w:rsidR="00154DFF" w:rsidRDefault="005A41A0">
    <w:pPr>
      <w:ind w:left="0" w:right="10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A094062" w14:textId="77777777" w:rsidR="00154DFF" w:rsidRDefault="005A41A0">
    <w:pPr>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23074" w14:textId="77777777" w:rsidR="00B65076" w:rsidRDefault="00B65076">
      <w:pPr>
        <w:spacing w:line="240" w:lineRule="auto"/>
      </w:pPr>
      <w:r>
        <w:separator/>
      </w:r>
    </w:p>
  </w:footnote>
  <w:footnote w:type="continuationSeparator" w:id="0">
    <w:p w14:paraId="073C0860" w14:textId="77777777" w:rsidR="00B65076" w:rsidRDefault="00B650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95D5A"/>
    <w:multiLevelType w:val="hybridMultilevel"/>
    <w:tmpl w:val="17B61436"/>
    <w:lvl w:ilvl="0" w:tplc="CDAA8286">
      <w:start w:val="1"/>
      <w:numFmt w:val="bullet"/>
      <w:lvlText w:val="•"/>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D8328E">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6EF49E">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688BB2">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669AAE">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66718A">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88E04A">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302438">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6078A6">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BF50590"/>
    <w:multiLevelType w:val="hybridMultilevel"/>
    <w:tmpl w:val="4A88C476"/>
    <w:lvl w:ilvl="0" w:tplc="91B671E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BEE82A">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4E8290">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58021A">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5C2FCE">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42D306">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5A5B18">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BC264C">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CE29BA">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E2A0528"/>
    <w:multiLevelType w:val="hybridMultilevel"/>
    <w:tmpl w:val="2304A790"/>
    <w:lvl w:ilvl="0" w:tplc="C8084E5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BA51AC">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C24EE2">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76AA4A">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72D7A6">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1EB64C">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9CE1E58">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FE1E70">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36ABFE">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164490B"/>
    <w:multiLevelType w:val="hybridMultilevel"/>
    <w:tmpl w:val="C576B3E2"/>
    <w:lvl w:ilvl="0" w:tplc="E6FC02BE">
      <w:start w:val="1"/>
      <w:numFmt w:val="bullet"/>
      <w:lvlText w:val="•"/>
      <w:lvlJc w:val="left"/>
      <w:pPr>
        <w:ind w:left="10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51E4DB3"/>
    <w:multiLevelType w:val="hybridMultilevel"/>
    <w:tmpl w:val="79A41308"/>
    <w:lvl w:ilvl="0" w:tplc="7BCE2824">
      <w:start w:val="1"/>
      <w:numFmt w:val="bullet"/>
      <w:lvlText w:val="•"/>
      <w:lvlJc w:val="left"/>
      <w:pPr>
        <w:ind w:left="720" w:hanging="360"/>
      </w:pPr>
      <w:rPr>
        <w:rFonts w:ascii="Arial" w:eastAsia="Arial" w:hAnsi="Arial" w:cs="Arial"/>
        <w:b w:val="0"/>
        <w:i w:val="0"/>
        <w:strike w:val="0"/>
        <w:dstrike w:val="0"/>
        <w:color w:val="FFFFFF" w:themeColor="background1"/>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835246"/>
    <w:multiLevelType w:val="hybridMultilevel"/>
    <w:tmpl w:val="17EC35A6"/>
    <w:lvl w:ilvl="0" w:tplc="E6FC02B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EC6AEE"/>
    <w:multiLevelType w:val="hybridMultilevel"/>
    <w:tmpl w:val="E348C4CA"/>
    <w:lvl w:ilvl="0" w:tplc="19AC5A38">
      <w:start w:val="1"/>
      <w:numFmt w:val="bullet"/>
      <w:lvlText w:val="•"/>
      <w:lvlJc w:val="left"/>
      <w:pPr>
        <w:ind w:left="865"/>
      </w:pPr>
      <w:rPr>
        <w:rFonts w:ascii="Arial" w:eastAsia="Arial" w:hAnsi="Arial" w:cs="Arial"/>
        <w:b w:val="0"/>
        <w:i w:val="0"/>
        <w:strike w:val="0"/>
        <w:dstrike w:val="0"/>
        <w:color w:val="FFFFFF"/>
        <w:sz w:val="22"/>
        <w:szCs w:val="22"/>
        <w:u w:val="none" w:color="000000"/>
        <w:bdr w:val="none" w:sz="0" w:space="0" w:color="auto"/>
        <w:shd w:val="clear" w:color="auto" w:fill="auto"/>
        <w:vertAlign w:val="baseline"/>
      </w:rPr>
    </w:lvl>
    <w:lvl w:ilvl="1" w:tplc="AC608826">
      <w:start w:val="1"/>
      <w:numFmt w:val="bullet"/>
      <w:lvlText w:val="o"/>
      <w:lvlJc w:val="left"/>
      <w:pPr>
        <w:ind w:left="1586"/>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2" w:tplc="B1C0A222">
      <w:start w:val="1"/>
      <w:numFmt w:val="bullet"/>
      <w:lvlText w:val="▪"/>
      <w:lvlJc w:val="left"/>
      <w:pPr>
        <w:ind w:left="2306"/>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3" w:tplc="6126615A">
      <w:start w:val="1"/>
      <w:numFmt w:val="bullet"/>
      <w:lvlText w:val="•"/>
      <w:lvlJc w:val="left"/>
      <w:pPr>
        <w:ind w:left="3026"/>
      </w:pPr>
      <w:rPr>
        <w:rFonts w:ascii="Arial" w:eastAsia="Arial" w:hAnsi="Arial" w:cs="Arial"/>
        <w:b w:val="0"/>
        <w:i w:val="0"/>
        <w:strike w:val="0"/>
        <w:dstrike w:val="0"/>
        <w:color w:val="FFFFFF"/>
        <w:sz w:val="22"/>
        <w:szCs w:val="22"/>
        <w:u w:val="none" w:color="000000"/>
        <w:bdr w:val="none" w:sz="0" w:space="0" w:color="auto"/>
        <w:shd w:val="clear" w:color="auto" w:fill="auto"/>
        <w:vertAlign w:val="baseline"/>
      </w:rPr>
    </w:lvl>
    <w:lvl w:ilvl="4" w:tplc="39108F5A">
      <w:start w:val="1"/>
      <w:numFmt w:val="bullet"/>
      <w:lvlText w:val="o"/>
      <w:lvlJc w:val="left"/>
      <w:pPr>
        <w:ind w:left="3746"/>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5" w:tplc="E5047FFC">
      <w:start w:val="1"/>
      <w:numFmt w:val="bullet"/>
      <w:lvlText w:val="▪"/>
      <w:lvlJc w:val="left"/>
      <w:pPr>
        <w:ind w:left="4466"/>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6" w:tplc="55949164">
      <w:start w:val="1"/>
      <w:numFmt w:val="bullet"/>
      <w:lvlText w:val="•"/>
      <w:lvlJc w:val="left"/>
      <w:pPr>
        <w:ind w:left="5186"/>
      </w:pPr>
      <w:rPr>
        <w:rFonts w:ascii="Arial" w:eastAsia="Arial" w:hAnsi="Arial" w:cs="Arial"/>
        <w:b w:val="0"/>
        <w:i w:val="0"/>
        <w:strike w:val="0"/>
        <w:dstrike w:val="0"/>
        <w:color w:val="FFFFFF"/>
        <w:sz w:val="22"/>
        <w:szCs w:val="22"/>
        <w:u w:val="none" w:color="000000"/>
        <w:bdr w:val="none" w:sz="0" w:space="0" w:color="auto"/>
        <w:shd w:val="clear" w:color="auto" w:fill="auto"/>
        <w:vertAlign w:val="baseline"/>
      </w:rPr>
    </w:lvl>
    <w:lvl w:ilvl="7" w:tplc="3104D844">
      <w:start w:val="1"/>
      <w:numFmt w:val="bullet"/>
      <w:lvlText w:val="o"/>
      <w:lvlJc w:val="left"/>
      <w:pPr>
        <w:ind w:left="5906"/>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lvl w:ilvl="8" w:tplc="27B845AC">
      <w:start w:val="1"/>
      <w:numFmt w:val="bullet"/>
      <w:lvlText w:val="▪"/>
      <w:lvlJc w:val="left"/>
      <w:pPr>
        <w:ind w:left="6626"/>
      </w:pPr>
      <w:rPr>
        <w:rFonts w:ascii="Segoe UI Symbol" w:eastAsia="Segoe UI Symbol" w:hAnsi="Segoe UI Symbol" w:cs="Segoe UI Symbol"/>
        <w:b w:val="0"/>
        <w:i w:val="0"/>
        <w:strike w:val="0"/>
        <w:dstrike w:val="0"/>
        <w:color w:val="FFFFFF"/>
        <w:sz w:val="22"/>
        <w:szCs w:val="22"/>
        <w:u w:val="none" w:color="000000"/>
        <w:bdr w:val="none" w:sz="0" w:space="0" w:color="auto"/>
        <w:shd w:val="clear" w:color="auto" w:fill="auto"/>
        <w:vertAlign w:val="baseline"/>
      </w:rPr>
    </w:lvl>
  </w:abstractNum>
  <w:abstractNum w:abstractNumId="7" w15:restartNumberingAfterBreak="0">
    <w:nsid w:val="52D739CA"/>
    <w:multiLevelType w:val="hybridMultilevel"/>
    <w:tmpl w:val="84F6441C"/>
    <w:lvl w:ilvl="0" w:tplc="3E76C492">
      <w:start w:val="1"/>
      <w:numFmt w:val="bullet"/>
      <w:lvlText w:val="•"/>
      <w:lvlJc w:val="left"/>
      <w:pPr>
        <w:ind w:left="792"/>
      </w:pPr>
      <w:rPr>
        <w:rFonts w:ascii="Leelawadee UI" w:eastAsia="Leelawadee UI" w:hAnsi="Leelawadee UI" w:cs="Leelawadee UI"/>
        <w:b w:val="0"/>
        <w:i w:val="0"/>
        <w:strike w:val="0"/>
        <w:dstrike w:val="0"/>
        <w:color w:val="2E74B5"/>
        <w:sz w:val="31"/>
        <w:szCs w:val="31"/>
        <w:u w:val="none" w:color="000000"/>
        <w:bdr w:val="none" w:sz="0" w:space="0" w:color="auto"/>
        <w:shd w:val="clear" w:color="auto" w:fill="auto"/>
        <w:vertAlign w:val="superscript"/>
      </w:rPr>
    </w:lvl>
    <w:lvl w:ilvl="1" w:tplc="D2AA6340">
      <w:start w:val="1"/>
      <w:numFmt w:val="bullet"/>
      <w:lvlText w:val="o"/>
      <w:lvlJc w:val="left"/>
      <w:pPr>
        <w:ind w:left="1225"/>
      </w:pPr>
      <w:rPr>
        <w:rFonts w:ascii="Leelawadee UI" w:eastAsia="Leelawadee UI" w:hAnsi="Leelawadee UI" w:cs="Leelawadee UI"/>
        <w:b w:val="0"/>
        <w:i w:val="0"/>
        <w:strike w:val="0"/>
        <w:dstrike w:val="0"/>
        <w:color w:val="2E74B5"/>
        <w:sz w:val="31"/>
        <w:szCs w:val="31"/>
        <w:u w:val="none" w:color="000000"/>
        <w:bdr w:val="none" w:sz="0" w:space="0" w:color="auto"/>
        <w:shd w:val="clear" w:color="auto" w:fill="auto"/>
        <w:vertAlign w:val="superscript"/>
      </w:rPr>
    </w:lvl>
    <w:lvl w:ilvl="2" w:tplc="2642205A">
      <w:start w:val="1"/>
      <w:numFmt w:val="bullet"/>
      <w:lvlText w:val="▪"/>
      <w:lvlJc w:val="left"/>
      <w:pPr>
        <w:ind w:left="1945"/>
      </w:pPr>
      <w:rPr>
        <w:rFonts w:ascii="Leelawadee UI" w:eastAsia="Leelawadee UI" w:hAnsi="Leelawadee UI" w:cs="Leelawadee UI"/>
        <w:b w:val="0"/>
        <w:i w:val="0"/>
        <w:strike w:val="0"/>
        <w:dstrike w:val="0"/>
        <w:color w:val="2E74B5"/>
        <w:sz w:val="31"/>
        <w:szCs w:val="31"/>
        <w:u w:val="none" w:color="000000"/>
        <w:bdr w:val="none" w:sz="0" w:space="0" w:color="auto"/>
        <w:shd w:val="clear" w:color="auto" w:fill="auto"/>
        <w:vertAlign w:val="superscript"/>
      </w:rPr>
    </w:lvl>
    <w:lvl w:ilvl="3" w:tplc="90101D0A">
      <w:start w:val="1"/>
      <w:numFmt w:val="bullet"/>
      <w:lvlText w:val="•"/>
      <w:lvlJc w:val="left"/>
      <w:pPr>
        <w:ind w:left="2665"/>
      </w:pPr>
      <w:rPr>
        <w:rFonts w:ascii="Leelawadee UI" w:eastAsia="Leelawadee UI" w:hAnsi="Leelawadee UI" w:cs="Leelawadee UI"/>
        <w:b w:val="0"/>
        <w:i w:val="0"/>
        <w:strike w:val="0"/>
        <w:dstrike w:val="0"/>
        <w:color w:val="2E74B5"/>
        <w:sz w:val="31"/>
        <w:szCs w:val="31"/>
        <w:u w:val="none" w:color="000000"/>
        <w:bdr w:val="none" w:sz="0" w:space="0" w:color="auto"/>
        <w:shd w:val="clear" w:color="auto" w:fill="auto"/>
        <w:vertAlign w:val="superscript"/>
      </w:rPr>
    </w:lvl>
    <w:lvl w:ilvl="4" w:tplc="6EDEBB46">
      <w:start w:val="1"/>
      <w:numFmt w:val="bullet"/>
      <w:lvlText w:val="o"/>
      <w:lvlJc w:val="left"/>
      <w:pPr>
        <w:ind w:left="3385"/>
      </w:pPr>
      <w:rPr>
        <w:rFonts w:ascii="Leelawadee UI" w:eastAsia="Leelawadee UI" w:hAnsi="Leelawadee UI" w:cs="Leelawadee UI"/>
        <w:b w:val="0"/>
        <w:i w:val="0"/>
        <w:strike w:val="0"/>
        <w:dstrike w:val="0"/>
        <w:color w:val="2E74B5"/>
        <w:sz w:val="31"/>
        <w:szCs w:val="31"/>
        <w:u w:val="none" w:color="000000"/>
        <w:bdr w:val="none" w:sz="0" w:space="0" w:color="auto"/>
        <w:shd w:val="clear" w:color="auto" w:fill="auto"/>
        <w:vertAlign w:val="superscript"/>
      </w:rPr>
    </w:lvl>
    <w:lvl w:ilvl="5" w:tplc="FEE8B4A2">
      <w:start w:val="1"/>
      <w:numFmt w:val="bullet"/>
      <w:lvlText w:val="▪"/>
      <w:lvlJc w:val="left"/>
      <w:pPr>
        <w:ind w:left="4105"/>
      </w:pPr>
      <w:rPr>
        <w:rFonts w:ascii="Leelawadee UI" w:eastAsia="Leelawadee UI" w:hAnsi="Leelawadee UI" w:cs="Leelawadee UI"/>
        <w:b w:val="0"/>
        <w:i w:val="0"/>
        <w:strike w:val="0"/>
        <w:dstrike w:val="0"/>
        <w:color w:val="2E74B5"/>
        <w:sz w:val="31"/>
        <w:szCs w:val="31"/>
        <w:u w:val="none" w:color="000000"/>
        <w:bdr w:val="none" w:sz="0" w:space="0" w:color="auto"/>
        <w:shd w:val="clear" w:color="auto" w:fill="auto"/>
        <w:vertAlign w:val="superscript"/>
      </w:rPr>
    </w:lvl>
    <w:lvl w:ilvl="6" w:tplc="63AE8272">
      <w:start w:val="1"/>
      <w:numFmt w:val="bullet"/>
      <w:lvlText w:val="•"/>
      <w:lvlJc w:val="left"/>
      <w:pPr>
        <w:ind w:left="4825"/>
      </w:pPr>
      <w:rPr>
        <w:rFonts w:ascii="Leelawadee UI" w:eastAsia="Leelawadee UI" w:hAnsi="Leelawadee UI" w:cs="Leelawadee UI"/>
        <w:b w:val="0"/>
        <w:i w:val="0"/>
        <w:strike w:val="0"/>
        <w:dstrike w:val="0"/>
        <w:color w:val="2E74B5"/>
        <w:sz w:val="31"/>
        <w:szCs w:val="31"/>
        <w:u w:val="none" w:color="000000"/>
        <w:bdr w:val="none" w:sz="0" w:space="0" w:color="auto"/>
        <w:shd w:val="clear" w:color="auto" w:fill="auto"/>
        <w:vertAlign w:val="superscript"/>
      </w:rPr>
    </w:lvl>
    <w:lvl w:ilvl="7" w:tplc="AF5CF21E">
      <w:start w:val="1"/>
      <w:numFmt w:val="bullet"/>
      <w:lvlText w:val="o"/>
      <w:lvlJc w:val="left"/>
      <w:pPr>
        <w:ind w:left="5545"/>
      </w:pPr>
      <w:rPr>
        <w:rFonts w:ascii="Leelawadee UI" w:eastAsia="Leelawadee UI" w:hAnsi="Leelawadee UI" w:cs="Leelawadee UI"/>
        <w:b w:val="0"/>
        <w:i w:val="0"/>
        <w:strike w:val="0"/>
        <w:dstrike w:val="0"/>
        <w:color w:val="2E74B5"/>
        <w:sz w:val="31"/>
        <w:szCs w:val="31"/>
        <w:u w:val="none" w:color="000000"/>
        <w:bdr w:val="none" w:sz="0" w:space="0" w:color="auto"/>
        <w:shd w:val="clear" w:color="auto" w:fill="auto"/>
        <w:vertAlign w:val="superscript"/>
      </w:rPr>
    </w:lvl>
    <w:lvl w:ilvl="8" w:tplc="014E8FFA">
      <w:start w:val="1"/>
      <w:numFmt w:val="bullet"/>
      <w:lvlText w:val="▪"/>
      <w:lvlJc w:val="left"/>
      <w:pPr>
        <w:ind w:left="6265"/>
      </w:pPr>
      <w:rPr>
        <w:rFonts w:ascii="Leelawadee UI" w:eastAsia="Leelawadee UI" w:hAnsi="Leelawadee UI" w:cs="Leelawadee UI"/>
        <w:b w:val="0"/>
        <w:i w:val="0"/>
        <w:strike w:val="0"/>
        <w:dstrike w:val="0"/>
        <w:color w:val="2E74B5"/>
        <w:sz w:val="31"/>
        <w:szCs w:val="31"/>
        <w:u w:val="none" w:color="000000"/>
        <w:bdr w:val="none" w:sz="0" w:space="0" w:color="auto"/>
        <w:shd w:val="clear" w:color="auto" w:fill="auto"/>
        <w:vertAlign w:val="superscript"/>
      </w:rPr>
    </w:lvl>
  </w:abstractNum>
  <w:abstractNum w:abstractNumId="8" w15:restartNumberingAfterBreak="0">
    <w:nsid w:val="53465B9F"/>
    <w:multiLevelType w:val="hybridMultilevel"/>
    <w:tmpl w:val="5FD62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7B6163"/>
    <w:multiLevelType w:val="hybridMultilevel"/>
    <w:tmpl w:val="9BF48384"/>
    <w:lvl w:ilvl="0" w:tplc="F8C2C32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DA080A">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5E3AB0">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6EE090">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58231C">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6EF6F6">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F23C74">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F8BFB2">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5AFD98">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DA432D1"/>
    <w:multiLevelType w:val="hybridMultilevel"/>
    <w:tmpl w:val="6FF45122"/>
    <w:lvl w:ilvl="0" w:tplc="1450BEA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56F4E4">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8E0F20">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7A2F38">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C494B0">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5496D2">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1A3E68">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F80A70">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BC5768">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68648CF"/>
    <w:multiLevelType w:val="hybridMultilevel"/>
    <w:tmpl w:val="EA62655C"/>
    <w:lvl w:ilvl="0" w:tplc="E6FC02B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8095DA">
      <w:start w:val="1"/>
      <w:numFmt w:val="bullet"/>
      <w:lvlText w:val="o"/>
      <w:lvlJc w:val="left"/>
      <w:pPr>
        <w:ind w:left="1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50A246">
      <w:start w:val="1"/>
      <w:numFmt w:val="bullet"/>
      <w:lvlText w:val="▪"/>
      <w:lvlJc w:val="left"/>
      <w:pPr>
        <w:ind w:left="2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0DC5B3A">
      <w:start w:val="1"/>
      <w:numFmt w:val="bullet"/>
      <w:lvlText w:val="•"/>
      <w:lvlJc w:val="left"/>
      <w:pPr>
        <w:ind w:left="29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0EF1CE">
      <w:start w:val="1"/>
      <w:numFmt w:val="bullet"/>
      <w:lvlText w:val="o"/>
      <w:lvlJc w:val="left"/>
      <w:pPr>
        <w:ind w:left="37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7089E2">
      <w:start w:val="1"/>
      <w:numFmt w:val="bullet"/>
      <w:lvlText w:val="▪"/>
      <w:lvlJc w:val="left"/>
      <w:pPr>
        <w:ind w:left="44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546508">
      <w:start w:val="1"/>
      <w:numFmt w:val="bullet"/>
      <w:lvlText w:val="•"/>
      <w:lvlJc w:val="left"/>
      <w:pPr>
        <w:ind w:left="5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DC5C8C">
      <w:start w:val="1"/>
      <w:numFmt w:val="bullet"/>
      <w:lvlText w:val="o"/>
      <w:lvlJc w:val="left"/>
      <w:pPr>
        <w:ind w:left="58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92A0B12">
      <w:start w:val="1"/>
      <w:numFmt w:val="bullet"/>
      <w:lvlText w:val="▪"/>
      <w:lvlJc w:val="left"/>
      <w:pPr>
        <w:ind w:left="65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522213637">
    <w:abstractNumId w:val="11"/>
  </w:num>
  <w:num w:numId="2" w16cid:durableId="935360253">
    <w:abstractNumId w:val="1"/>
  </w:num>
  <w:num w:numId="3" w16cid:durableId="1086078625">
    <w:abstractNumId w:val="2"/>
  </w:num>
  <w:num w:numId="4" w16cid:durableId="413279190">
    <w:abstractNumId w:val="10"/>
  </w:num>
  <w:num w:numId="5" w16cid:durableId="1763329368">
    <w:abstractNumId w:val="9"/>
  </w:num>
  <w:num w:numId="6" w16cid:durableId="314723711">
    <w:abstractNumId w:val="7"/>
  </w:num>
  <w:num w:numId="7" w16cid:durableId="505630926">
    <w:abstractNumId w:val="6"/>
  </w:num>
  <w:num w:numId="8" w16cid:durableId="969436801">
    <w:abstractNumId w:val="0"/>
  </w:num>
  <w:num w:numId="9" w16cid:durableId="1858277105">
    <w:abstractNumId w:val="8"/>
  </w:num>
  <w:num w:numId="10" w16cid:durableId="578902413">
    <w:abstractNumId w:val="3"/>
  </w:num>
  <w:num w:numId="11" w16cid:durableId="2108041093">
    <w:abstractNumId w:val="5"/>
  </w:num>
  <w:num w:numId="12" w16cid:durableId="617374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DFF"/>
    <w:rsid w:val="000436AA"/>
    <w:rsid w:val="000833A1"/>
    <w:rsid w:val="000D750D"/>
    <w:rsid w:val="00154DFF"/>
    <w:rsid w:val="00197D31"/>
    <w:rsid w:val="001F0B8B"/>
    <w:rsid w:val="00265F92"/>
    <w:rsid w:val="0036315F"/>
    <w:rsid w:val="0038170A"/>
    <w:rsid w:val="003E5B80"/>
    <w:rsid w:val="003F3C64"/>
    <w:rsid w:val="00404E4F"/>
    <w:rsid w:val="004406ED"/>
    <w:rsid w:val="00475C62"/>
    <w:rsid w:val="004D07B2"/>
    <w:rsid w:val="004D6D9C"/>
    <w:rsid w:val="005146AB"/>
    <w:rsid w:val="005A41A0"/>
    <w:rsid w:val="005C53BC"/>
    <w:rsid w:val="005D0862"/>
    <w:rsid w:val="00651475"/>
    <w:rsid w:val="00690E63"/>
    <w:rsid w:val="006E23E1"/>
    <w:rsid w:val="00701A2D"/>
    <w:rsid w:val="00743E87"/>
    <w:rsid w:val="00747928"/>
    <w:rsid w:val="00774AC7"/>
    <w:rsid w:val="007D375A"/>
    <w:rsid w:val="00807CBB"/>
    <w:rsid w:val="00840E90"/>
    <w:rsid w:val="0088724E"/>
    <w:rsid w:val="0098119B"/>
    <w:rsid w:val="009F4A81"/>
    <w:rsid w:val="00A343DB"/>
    <w:rsid w:val="00AB4B29"/>
    <w:rsid w:val="00B65076"/>
    <w:rsid w:val="00B67DAF"/>
    <w:rsid w:val="00BD39B0"/>
    <w:rsid w:val="00BE5345"/>
    <w:rsid w:val="00C266A0"/>
    <w:rsid w:val="00C864C6"/>
    <w:rsid w:val="00CA4097"/>
    <w:rsid w:val="00CA4C65"/>
    <w:rsid w:val="00D535EA"/>
    <w:rsid w:val="00D5704A"/>
    <w:rsid w:val="00DC6AF9"/>
    <w:rsid w:val="00E475A3"/>
    <w:rsid w:val="00E53818"/>
    <w:rsid w:val="00E74604"/>
    <w:rsid w:val="00EF6097"/>
    <w:rsid w:val="00F71624"/>
    <w:rsid w:val="00FF2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FD68"/>
  <w15:docId w15:val="{F85BFAE7-D76D-453D-B59F-042CEFF9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0" w:hanging="10"/>
    </w:pPr>
    <w:rPr>
      <w:rFonts w:ascii="Franklin Gothic Book" w:eastAsia="Franklin Gothic Book" w:hAnsi="Franklin Gothic Book" w:cs="Franklin Gothic Book"/>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47928"/>
    <w:rPr>
      <w:color w:val="0563C1" w:themeColor="hyperlink"/>
      <w:u w:val="single"/>
    </w:rPr>
  </w:style>
  <w:style w:type="character" w:styleId="UnresolvedMention">
    <w:name w:val="Unresolved Mention"/>
    <w:basedOn w:val="DefaultParagraphFont"/>
    <w:uiPriority w:val="99"/>
    <w:semiHidden/>
    <w:unhideWhenUsed/>
    <w:rsid w:val="00747928"/>
    <w:rPr>
      <w:color w:val="605E5C"/>
      <w:shd w:val="clear" w:color="auto" w:fill="E1DFDD"/>
    </w:rPr>
  </w:style>
  <w:style w:type="paragraph" w:styleId="Header">
    <w:name w:val="header"/>
    <w:basedOn w:val="Normal"/>
    <w:link w:val="HeaderChar"/>
    <w:uiPriority w:val="99"/>
    <w:unhideWhenUsed/>
    <w:rsid w:val="00807CBB"/>
    <w:pPr>
      <w:tabs>
        <w:tab w:val="center" w:pos="4513"/>
        <w:tab w:val="right" w:pos="9026"/>
      </w:tabs>
      <w:spacing w:line="240" w:lineRule="auto"/>
    </w:pPr>
  </w:style>
  <w:style w:type="character" w:customStyle="1" w:styleId="HeaderChar">
    <w:name w:val="Header Char"/>
    <w:basedOn w:val="DefaultParagraphFont"/>
    <w:link w:val="Header"/>
    <w:uiPriority w:val="99"/>
    <w:rsid w:val="00807CBB"/>
    <w:rPr>
      <w:rFonts w:ascii="Franklin Gothic Book" w:eastAsia="Franklin Gothic Book" w:hAnsi="Franklin Gothic Book" w:cs="Franklin Gothic Book"/>
      <w:color w:val="000000"/>
      <w:sz w:val="28"/>
    </w:rPr>
  </w:style>
  <w:style w:type="paragraph" w:styleId="ListParagraph">
    <w:name w:val="List Paragraph"/>
    <w:basedOn w:val="Normal"/>
    <w:uiPriority w:val="34"/>
    <w:qFormat/>
    <w:rsid w:val="00C26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drew.mossop@nhs.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drew.mossop@nhs.ne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w.mossop@nhs.ne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niel.jackson24@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b12e37d-cb6d-4ba9-9251-dba42504ca42" xsi:nil="true"/>
    <_ip_UnifiedCompliancePolicyProperties xmlns="http://schemas.microsoft.com/sharepoint/v3" xsi:nil="true"/>
    <lcf76f155ced4ddcb4097134ff3c332f xmlns="68ccacda-522c-41ad-8c85-1c162f10e83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7978F473590143AF5A56C27CF6C95D" ma:contentTypeVersion="16" ma:contentTypeDescription="Create a new document." ma:contentTypeScope="" ma:versionID="f3fa86a11ffccdf223dca213f3e0c78d">
  <xsd:schema xmlns:xsd="http://www.w3.org/2001/XMLSchema" xmlns:xs="http://www.w3.org/2001/XMLSchema" xmlns:p="http://schemas.microsoft.com/office/2006/metadata/properties" xmlns:ns1="http://schemas.microsoft.com/sharepoint/v3" xmlns:ns2="68ccacda-522c-41ad-8c85-1c162f10e832" xmlns:ns3="cb12e37d-cb6d-4ba9-9251-dba42504ca42" targetNamespace="http://schemas.microsoft.com/office/2006/metadata/properties" ma:root="true" ma:fieldsID="7e6f26a0c24d9bed5a2fcfdfb72d8907" ns1:_="" ns2:_="" ns3:_="">
    <xsd:import namespace="http://schemas.microsoft.com/sharepoint/v3"/>
    <xsd:import namespace="68ccacda-522c-41ad-8c85-1c162f10e832"/>
    <xsd:import namespace="cb12e37d-cb6d-4ba9-9251-dba42504ca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cacda-522c-41ad-8c85-1c162f10e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2e37d-cb6d-4ba9-9251-dba42504ca4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c2ae680-aaf2-4ead-ba0f-92d79ba52f5a}" ma:internalName="TaxCatchAll" ma:showField="CatchAllData" ma:web="cb12e37d-cb6d-4ba9-9251-dba42504ca4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CEB7DE-65AA-49D4-9CE3-BB40658412EF}">
  <ds:schemaRefs>
    <ds:schemaRef ds:uri="http://schemas.microsoft.com/office/2006/metadata/properties"/>
    <ds:schemaRef ds:uri="http://schemas.microsoft.com/office/infopath/2007/PartnerControls"/>
    <ds:schemaRef ds:uri="http://schemas.microsoft.com/sharepoint/v3"/>
    <ds:schemaRef ds:uri="cb12e37d-cb6d-4ba9-9251-dba42504ca42"/>
    <ds:schemaRef ds:uri="68ccacda-522c-41ad-8c85-1c162f10e832"/>
  </ds:schemaRefs>
</ds:datastoreItem>
</file>

<file path=customXml/itemProps2.xml><?xml version="1.0" encoding="utf-8"?>
<ds:datastoreItem xmlns:ds="http://schemas.openxmlformats.org/officeDocument/2006/customXml" ds:itemID="{89696A9D-599D-4094-8182-E71EE61ED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cacda-522c-41ad-8c85-1c162f10e832"/>
    <ds:schemaRef ds:uri="cb12e37d-cb6d-4ba9-9251-dba42504c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9A6AA-0028-4506-ADCE-71656F55B1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1612</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Stokes1 Anji (MBCCG)</dc:creator>
  <cp:keywords/>
  <cp:lastModifiedBy>SMITH, Julie (NHS LANCASHIRE AND SOUTH CUMBRIA ICB - 01K)</cp:lastModifiedBy>
  <cp:revision>4</cp:revision>
  <dcterms:created xsi:type="dcterms:W3CDTF">2022-07-28T12:25:00Z</dcterms:created>
  <dcterms:modified xsi:type="dcterms:W3CDTF">2022-07-28T12:56:00Z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0x010100577978F473590143AF5A56C27CF6C95D</vt:lpwstr>
  </property>
  <property fmtid="{D5CDD505-2E9C-101B-9397-08002B2CF9AE}" pid="3" name="MediaServiceImageTags">
    <vt:lpwstr/>
  </property>
</Properties>
</file>